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附件2：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征地补偿安置方案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796"/>
        <w:gridCol w:w="1324"/>
        <w:gridCol w:w="932"/>
        <w:gridCol w:w="1984"/>
        <w:gridCol w:w="1062"/>
        <w:gridCol w:w="1295"/>
        <w:gridCol w:w="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被征地单位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地类名称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征地面积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分类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补偿标准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补偿金额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支付对象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广州市南沙区大岗镇南村坊村股份合作经济社</w:t>
            </w:r>
          </w:p>
        </w:tc>
        <w:tc>
          <w:tcPr>
            <w:tcW w:w="4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水浇地</w:t>
            </w:r>
          </w:p>
        </w:tc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0.2620公顷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（3.93亩）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土地补偿费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197.25万元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公顷（13.15万元/亩）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51.6795</w:t>
            </w:r>
          </w:p>
        </w:tc>
        <w:tc>
          <w:tcPr>
            <w:tcW w:w="7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南沙区大岗镇南村坊村股份合作经济社</w:t>
            </w:r>
          </w:p>
        </w:tc>
        <w:tc>
          <w:tcPr>
            <w:tcW w:w="2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安置补助费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197.25万元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公顷（13.15万元/亩）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51.6795</w:t>
            </w:r>
          </w:p>
        </w:tc>
        <w:tc>
          <w:tcPr>
            <w:tcW w:w="7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园地</w:t>
            </w:r>
          </w:p>
        </w:tc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0.2968公顷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（4.452亩）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土地补偿费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197.25万元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公顷（13.15万元/亩）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58.5438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南沙区大岗镇南村坊村股份合作经济社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安置补助费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197.25万元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公顷（13.15万元/亩）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58.5438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南沙区大岗镇南村坊村股份合作经济社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林地</w:t>
            </w:r>
          </w:p>
        </w:tc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0.5095公顷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ascii="仿宋" w:hAnsi="仿宋" w:eastAsia="仿宋"/>
                <w:szCs w:val="21"/>
              </w:rPr>
              <w:t>7.6425</w:t>
            </w:r>
            <w:r>
              <w:rPr>
                <w:rFonts w:hint="eastAsia" w:ascii="仿宋" w:hAnsi="仿宋" w:eastAsia="仿宋"/>
                <w:szCs w:val="21"/>
              </w:rPr>
              <w:t>亩）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土地补偿费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197.25万元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公顷（13.15万元/亩）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100.4989</w:t>
            </w:r>
          </w:p>
        </w:tc>
        <w:tc>
          <w:tcPr>
            <w:tcW w:w="7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南沙区大岗镇南村坊村股份合作经济社</w:t>
            </w:r>
          </w:p>
        </w:tc>
        <w:tc>
          <w:tcPr>
            <w:tcW w:w="2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安置补助费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197.25万元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公顷（13.15万元/亩）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100.4989</w:t>
            </w:r>
          </w:p>
        </w:tc>
        <w:tc>
          <w:tcPr>
            <w:tcW w:w="7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养殖水面</w:t>
            </w:r>
          </w:p>
        </w:tc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0.1040公顷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（1.56亩）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土地补偿费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197.25万元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公顷（13.15万元/亩）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20.5140</w:t>
            </w:r>
          </w:p>
        </w:tc>
        <w:tc>
          <w:tcPr>
            <w:tcW w:w="7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南沙区大岗镇南村坊村股份合作经济社</w:t>
            </w:r>
          </w:p>
        </w:tc>
        <w:tc>
          <w:tcPr>
            <w:tcW w:w="2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安置补助费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197.25万元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公顷（13.15万元/亩）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20.5140</w:t>
            </w:r>
          </w:p>
        </w:tc>
        <w:tc>
          <w:tcPr>
            <w:tcW w:w="7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未利用地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1.0708公顷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（16.062亩）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土地补偿费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394.5万元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公顷（26.3万元/亩）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422.4306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南沙区大岗镇南村坊村股份合作经济社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青苗补助费</w:t>
            </w:r>
          </w:p>
        </w:tc>
        <w:tc>
          <w:tcPr>
            <w:tcW w:w="178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7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5" w:rightChars="-2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南沙区大岗镇南村坊村股份合作经济社转付土地承包者和业权人</w:t>
            </w:r>
          </w:p>
        </w:tc>
        <w:tc>
          <w:tcPr>
            <w:tcW w:w="2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3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附着物补偿</w:t>
            </w:r>
          </w:p>
        </w:tc>
        <w:tc>
          <w:tcPr>
            <w:tcW w:w="178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55" w:rightChars="-26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A1D10"/>
    <w:rsid w:val="408C6D16"/>
    <w:rsid w:val="41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2022-02-08T00:27:00Z</dcterms:created>
  <dc:creator>dukai</dc:creator>
  <cp:lastModifiedBy>杜凯</cp:lastModifiedBy>
  <dcterms:modified xsi:type="dcterms:W3CDTF">2022-02-08T00:29:35Z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