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81" w:rsidRDefault="00DF2011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F4281" w:rsidRDefault="00DF2011" w:rsidP="007411A6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征地补偿安置方案</w:t>
      </w:r>
    </w:p>
    <w:p w:rsidR="007411A6" w:rsidRPr="007411A6" w:rsidRDefault="007411A6" w:rsidP="007411A6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Cs w:val="21"/>
        </w:rPr>
      </w:pP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290"/>
        <w:gridCol w:w="1425"/>
        <w:gridCol w:w="1440"/>
        <w:gridCol w:w="1535"/>
        <w:gridCol w:w="1345"/>
        <w:gridCol w:w="1245"/>
        <w:gridCol w:w="593"/>
      </w:tblGrid>
      <w:tr w:rsidR="00AF4281" w:rsidTr="007411A6">
        <w:trPr>
          <w:trHeight w:val="101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被征地单位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地类名称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征地面积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补偿标准</w:t>
            </w:r>
          </w:p>
          <w:p w:rsidR="00AF4281" w:rsidRDefault="00DF2011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（万元/公顷）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补偿金额</w:t>
            </w:r>
          </w:p>
          <w:p w:rsidR="00AF4281" w:rsidRDefault="00DF2011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</w:t>
            </w:r>
          </w:p>
          <w:p w:rsidR="00AF4281" w:rsidRDefault="00DF2011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对象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支付方式</w:t>
            </w:r>
          </w:p>
        </w:tc>
      </w:tr>
      <w:tr w:rsidR="00AF4281" w:rsidTr="00EB3BCD">
        <w:trPr>
          <w:trHeight w:val="580"/>
          <w:jc w:val="center"/>
        </w:trPr>
        <w:tc>
          <w:tcPr>
            <w:tcW w:w="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7C1B95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C1B95">
              <w:rPr>
                <w:rFonts w:ascii="Times New Roman" w:eastAsia="仿宋_GB2312" w:hAnsi="Times New Roman" w:hint="eastAsia"/>
                <w:sz w:val="24"/>
                <w:szCs w:val="24"/>
              </w:rPr>
              <w:t>广州市南沙区黄阁镇新海经济联合社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8B0D7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农用地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7C1B95" w:rsidP="007C1B9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02E5C">
              <w:rPr>
                <w:rFonts w:ascii="Times New Roman" w:eastAsia="仿宋_GB2312" w:hAnsi="Times New Roman"/>
                <w:sz w:val="24"/>
              </w:rPr>
              <w:t>5.4596</w:t>
            </w:r>
            <w:r w:rsidR="00DF2011">
              <w:rPr>
                <w:rFonts w:ascii="Times New Roman" w:eastAsia="仿宋_GB2312" w:hAnsi="Times New Roman"/>
                <w:sz w:val="24"/>
                <w:szCs w:val="24"/>
              </w:rPr>
              <w:t>公顷（</w:t>
            </w:r>
            <w:r w:rsidR="00EB3BCD">
              <w:rPr>
                <w:rFonts w:ascii="Times New Roman" w:eastAsia="仿宋_GB2312" w:hAnsi="Times New Roman" w:hint="eastAsia"/>
                <w:sz w:val="24"/>
                <w:szCs w:val="24"/>
              </w:rPr>
              <w:t>81.8940</w:t>
            </w:r>
            <w:r w:rsidR="00DF2011">
              <w:rPr>
                <w:rFonts w:ascii="Times New Roman" w:eastAsia="仿宋_GB2312" w:hAnsi="Times New Roman"/>
                <w:sz w:val="24"/>
                <w:szCs w:val="24"/>
              </w:rPr>
              <w:t>亩）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EB3BCD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1076.9061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7C1B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7C1B95">
              <w:rPr>
                <w:rFonts w:ascii="Times New Roman" w:eastAsia="仿宋_GB2312" w:hAnsi="Times New Roman" w:hint="eastAsia"/>
                <w:sz w:val="24"/>
                <w:szCs w:val="24"/>
              </w:rPr>
              <w:t>黄阁镇新海经济联合社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AF4281" w:rsidTr="00EB3BCD">
        <w:trPr>
          <w:trHeight w:val="5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AF428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AF42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AF42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EB3BCD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1076.9061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AF428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AF4281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C1B95" w:rsidTr="00EB3BCD">
        <w:trPr>
          <w:trHeight w:val="5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B95" w:rsidRDefault="007C1B95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B95" w:rsidRDefault="007C1B9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建设用地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B95" w:rsidRDefault="00EB3BCD" w:rsidP="00EB3BC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 w:rsidRPr="00C02E5C">
              <w:rPr>
                <w:rFonts w:ascii="Times New Roman" w:eastAsia="仿宋_GB2312" w:hAnsi="Times New Roman"/>
                <w:sz w:val="24"/>
              </w:rPr>
              <w:t>0.0108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公顷（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0.1620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亩）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95" w:rsidRDefault="007C1B9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95" w:rsidRDefault="007C1B9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394.5000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95" w:rsidRDefault="00EB3BCD">
            <w:pPr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4.2606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B95" w:rsidRPr="008B0D75" w:rsidRDefault="007C1B95">
            <w:pPr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 w:rsidRPr="007C1B95">
              <w:rPr>
                <w:rFonts w:ascii="Times New Roman" w:eastAsia="仿宋_GB2312" w:hAnsi="Times New Roman" w:hint="eastAsia"/>
                <w:sz w:val="24"/>
                <w:szCs w:val="24"/>
              </w:rPr>
              <w:t>黄阁镇新海经济联合社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B95" w:rsidRDefault="00EB3BCD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AF4281" w:rsidTr="00EB3BCD">
        <w:trPr>
          <w:trHeight w:val="5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AF428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7C1B9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未利用地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EB3BCD" w:rsidP="00EB3BC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02E5C">
              <w:rPr>
                <w:rFonts w:ascii="Times New Roman" w:eastAsia="仿宋_GB2312" w:hAnsi="Times New Roman"/>
                <w:sz w:val="24"/>
              </w:rPr>
              <w:t>0.1049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公顷（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1.5735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亩）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8B0D7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394.5000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EB3BCD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41.3831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7C1B9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7C1B95">
              <w:rPr>
                <w:rFonts w:ascii="Times New Roman" w:eastAsia="仿宋_GB2312" w:hAnsi="Times New Roman" w:hint="eastAsia"/>
                <w:sz w:val="24"/>
                <w:szCs w:val="24"/>
              </w:rPr>
              <w:t>黄阁镇新海经济联合社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AF4281">
        <w:trPr>
          <w:cantSplit/>
          <w:trHeight w:val="1011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AF4281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青苗补助费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7C1B95">
            <w:pPr>
              <w:spacing w:line="30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C1B95">
              <w:rPr>
                <w:rFonts w:ascii="Times New Roman" w:eastAsia="仿宋_GB2312" w:hAnsi="Times New Roman" w:hint="eastAsia"/>
                <w:sz w:val="24"/>
                <w:szCs w:val="24"/>
              </w:rPr>
              <w:t>黄阁镇新海经济联合社</w:t>
            </w:r>
            <w:r w:rsidR="00DF2011">
              <w:rPr>
                <w:rFonts w:ascii="Times New Roman" w:eastAsia="仿宋_GB2312" w:hAnsi="Times New Roman"/>
                <w:sz w:val="24"/>
                <w:szCs w:val="24"/>
              </w:rPr>
              <w:t>转付土地承包者和业权人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AF4281" w:rsidTr="007411A6">
        <w:trPr>
          <w:cantSplit/>
          <w:trHeight w:val="765"/>
          <w:jc w:val="center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AF4281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DF2011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附着物补偿</w:t>
            </w: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AF4281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81" w:rsidRDefault="00AF4281">
            <w:pPr>
              <w:spacing w:line="28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81" w:rsidRDefault="00AF4281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AF4281" w:rsidRDefault="00AF4281"/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290"/>
        <w:gridCol w:w="1425"/>
        <w:gridCol w:w="1440"/>
        <w:gridCol w:w="1535"/>
        <w:gridCol w:w="1345"/>
        <w:gridCol w:w="1245"/>
        <w:gridCol w:w="593"/>
      </w:tblGrid>
      <w:tr w:rsidR="00EB3BCD" w:rsidTr="007411A6">
        <w:trPr>
          <w:trHeight w:val="1206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被征地单位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地类名称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征地面积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补偿标准</w:t>
            </w:r>
          </w:p>
          <w:p w:rsidR="00EB3BCD" w:rsidRDefault="00EB3BCD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（万元/公顷）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补偿金额</w:t>
            </w:r>
          </w:p>
          <w:p w:rsidR="00EB3BCD" w:rsidRDefault="00EB3BCD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</w:t>
            </w:r>
          </w:p>
          <w:p w:rsidR="00EB3BCD" w:rsidRDefault="00EB3BCD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对象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支付方式</w:t>
            </w:r>
          </w:p>
        </w:tc>
      </w:tr>
      <w:tr w:rsidR="00EB3BCD" w:rsidTr="00583DFC">
        <w:trPr>
          <w:trHeight w:val="580"/>
          <w:jc w:val="center"/>
        </w:trPr>
        <w:tc>
          <w:tcPr>
            <w:tcW w:w="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B3BCD">
              <w:rPr>
                <w:rFonts w:ascii="Times New Roman" w:eastAsia="仿宋_GB2312" w:hAnsi="Times New Roman" w:hint="eastAsia"/>
                <w:sz w:val="24"/>
                <w:szCs w:val="24"/>
              </w:rPr>
              <w:t>广州市南沙区东涌镇沙公堡村股份合作经济社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农用地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CD" w:rsidRPr="00583DFC" w:rsidRDefault="008C37AD" w:rsidP="007411A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83DFC">
              <w:rPr>
                <w:rFonts w:ascii="Times New Roman" w:eastAsia="仿宋_GB2312" w:hAnsi="Times New Roman" w:hint="eastAsia"/>
                <w:sz w:val="24"/>
              </w:rPr>
              <w:t>10.3995</w:t>
            </w:r>
            <w:r w:rsidR="00EB3BCD" w:rsidRPr="00583DFC">
              <w:rPr>
                <w:rFonts w:ascii="Times New Roman" w:eastAsia="仿宋_GB2312" w:hAnsi="Times New Roman"/>
                <w:sz w:val="24"/>
                <w:szCs w:val="24"/>
              </w:rPr>
              <w:t>公顷（</w:t>
            </w:r>
            <w:r w:rsidR="00583DFC" w:rsidRPr="00583DFC">
              <w:rPr>
                <w:rFonts w:ascii="Times New Roman" w:eastAsia="仿宋_GB2312" w:hAnsi="Times New Roman" w:hint="eastAsia"/>
                <w:sz w:val="24"/>
                <w:szCs w:val="24"/>
              </w:rPr>
              <w:t>155.9925</w:t>
            </w:r>
            <w:r w:rsidR="00EB3BCD" w:rsidRPr="00583DFC">
              <w:rPr>
                <w:rFonts w:ascii="Times New Roman" w:eastAsia="仿宋_GB2312" w:hAnsi="Times New Roman"/>
                <w:sz w:val="24"/>
                <w:szCs w:val="24"/>
              </w:rPr>
              <w:t>亩）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CD" w:rsidRPr="00EB3BCD" w:rsidRDefault="00583DFC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2051.3014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EB3BCD">
              <w:rPr>
                <w:rFonts w:ascii="Times New Roman" w:eastAsia="仿宋_GB2312" w:hAnsi="Times New Roman" w:hint="eastAsia"/>
                <w:sz w:val="24"/>
                <w:szCs w:val="24"/>
              </w:rPr>
              <w:t>东涌镇沙公堡村股份合作经济社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EB3BCD" w:rsidTr="00583DFC">
        <w:trPr>
          <w:trHeight w:val="5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CD" w:rsidRPr="00583DFC" w:rsidRDefault="00EB3BCD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CD" w:rsidRPr="00EB3BCD" w:rsidRDefault="00583DFC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2051.3014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B3BCD" w:rsidTr="00583DFC">
        <w:trPr>
          <w:trHeight w:val="5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未利用地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CD" w:rsidRPr="00583DFC" w:rsidRDefault="00EB3BCD" w:rsidP="007411A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83DFC">
              <w:rPr>
                <w:rFonts w:ascii="Times New Roman" w:eastAsia="仿宋_GB2312" w:hAnsi="Times New Roman"/>
                <w:sz w:val="24"/>
              </w:rPr>
              <w:t>0.</w:t>
            </w:r>
            <w:r w:rsidR="007411A6" w:rsidRPr="00583DFC">
              <w:rPr>
                <w:rFonts w:ascii="Times New Roman" w:eastAsia="仿宋_GB2312" w:hAnsi="Times New Roman" w:hint="eastAsia"/>
                <w:sz w:val="24"/>
              </w:rPr>
              <w:t>0613</w:t>
            </w:r>
            <w:r w:rsidRPr="00583DFC">
              <w:rPr>
                <w:rFonts w:ascii="Times New Roman" w:eastAsia="仿宋_GB2312" w:hAnsi="Times New Roman"/>
                <w:sz w:val="24"/>
                <w:szCs w:val="24"/>
              </w:rPr>
              <w:t>公顷（</w:t>
            </w:r>
            <w:r w:rsidR="00583DFC" w:rsidRPr="00583DFC">
              <w:rPr>
                <w:rFonts w:ascii="Times New Roman" w:eastAsia="仿宋_GB2312" w:hAnsi="Times New Roman" w:hint="eastAsia"/>
                <w:sz w:val="24"/>
                <w:szCs w:val="24"/>
              </w:rPr>
              <w:t>0.9195</w:t>
            </w:r>
            <w:r w:rsidRPr="00583DFC">
              <w:rPr>
                <w:rFonts w:ascii="Times New Roman" w:eastAsia="仿宋_GB2312" w:hAnsi="Times New Roman"/>
                <w:sz w:val="24"/>
                <w:szCs w:val="24"/>
              </w:rPr>
              <w:t>亩）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394.5000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CD" w:rsidRPr="00EB3BCD" w:rsidRDefault="00583DFC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24.1829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EB3BCD">
              <w:rPr>
                <w:rFonts w:ascii="Times New Roman" w:eastAsia="仿宋_GB2312" w:hAnsi="Times New Roman" w:hint="eastAsia"/>
                <w:sz w:val="24"/>
                <w:szCs w:val="24"/>
              </w:rPr>
              <w:t>东涌镇沙公堡村股份合作经济社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EB3BCD" w:rsidTr="007677B6">
        <w:trPr>
          <w:cantSplit/>
          <w:trHeight w:val="1011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青苗补助费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spacing w:line="30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B3BCD">
              <w:rPr>
                <w:rFonts w:ascii="Times New Roman" w:eastAsia="仿宋_GB2312" w:hAnsi="Times New Roman" w:hint="eastAsia"/>
                <w:sz w:val="24"/>
                <w:szCs w:val="24"/>
              </w:rPr>
              <w:t>东涌镇沙公堡村股份合作经济社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转付土地承包者和业权人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EB3BCD" w:rsidTr="007677B6">
        <w:trPr>
          <w:cantSplit/>
          <w:trHeight w:val="960"/>
          <w:jc w:val="center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附着物补偿</w:t>
            </w: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spacing w:line="28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CD" w:rsidRDefault="00EB3BCD" w:rsidP="007677B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83DFC" w:rsidTr="007677B6">
        <w:trPr>
          <w:trHeight w:val="101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Default="00583DFC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被征地单位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Default="00583DFC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地类名称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Default="00583DFC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征地面积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Default="00583DFC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Default="00583DFC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补偿标准</w:t>
            </w:r>
          </w:p>
          <w:p w:rsidR="00583DFC" w:rsidRDefault="00583DFC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（万元/公顷）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Default="00583DFC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补偿金额</w:t>
            </w:r>
          </w:p>
          <w:p w:rsidR="00583DFC" w:rsidRDefault="00583DFC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Default="00583DFC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</w:t>
            </w:r>
          </w:p>
          <w:p w:rsidR="00583DFC" w:rsidRDefault="00583DFC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对象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Default="00583DFC" w:rsidP="007677B6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支付方式</w:t>
            </w:r>
          </w:p>
        </w:tc>
      </w:tr>
      <w:tr w:rsidR="00583DFC" w:rsidTr="007677B6">
        <w:trPr>
          <w:trHeight w:val="580"/>
          <w:jc w:val="center"/>
        </w:trPr>
        <w:tc>
          <w:tcPr>
            <w:tcW w:w="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747324" w:rsidP="007677B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 w:hint="eastAsia"/>
                <w:sz w:val="24"/>
                <w:szCs w:val="24"/>
              </w:rPr>
              <w:t>广州市南沙区东涌镇沙公</w:t>
            </w:r>
            <w:proofErr w:type="gramStart"/>
            <w:r w:rsidRPr="006F6E96">
              <w:rPr>
                <w:rFonts w:ascii="Times New Roman" w:eastAsia="仿宋_GB2312" w:hAnsi="Times New Roman" w:hint="eastAsia"/>
                <w:sz w:val="24"/>
                <w:szCs w:val="24"/>
              </w:rPr>
              <w:t>堡股份</w:t>
            </w:r>
            <w:proofErr w:type="gramEnd"/>
            <w:r w:rsidRPr="006F6E96">
              <w:rPr>
                <w:rFonts w:ascii="Times New Roman" w:eastAsia="仿宋_GB2312" w:hAnsi="Times New Roman" w:hint="eastAsia"/>
                <w:sz w:val="24"/>
                <w:szCs w:val="24"/>
              </w:rPr>
              <w:t>合作经济联合社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 w:hint="eastAsia"/>
                <w:sz w:val="24"/>
                <w:szCs w:val="24"/>
              </w:rPr>
              <w:t>农用地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747324" w:rsidP="0074732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 w:hint="eastAsia"/>
                <w:sz w:val="24"/>
              </w:rPr>
              <w:t>18.0603</w:t>
            </w:r>
            <w:r w:rsidR="00583DFC" w:rsidRPr="006F6E96">
              <w:rPr>
                <w:rFonts w:ascii="Times New Roman" w:eastAsia="仿宋_GB2312" w:hAnsi="Times New Roman"/>
                <w:sz w:val="24"/>
                <w:szCs w:val="24"/>
              </w:rPr>
              <w:t>公顷（</w:t>
            </w:r>
            <w:r w:rsidR="006F6E96" w:rsidRPr="006F6E96">
              <w:rPr>
                <w:rFonts w:ascii="Times New Roman" w:eastAsia="仿宋_GB2312" w:hAnsi="Times New Roman" w:hint="eastAsia"/>
                <w:sz w:val="24"/>
                <w:szCs w:val="24"/>
              </w:rPr>
              <w:t>270.9045</w:t>
            </w:r>
            <w:r w:rsidR="00583DFC" w:rsidRPr="006F6E96">
              <w:rPr>
                <w:rFonts w:ascii="Times New Roman" w:eastAsia="仿宋_GB2312" w:hAnsi="Times New Roman"/>
                <w:sz w:val="24"/>
                <w:szCs w:val="24"/>
              </w:rPr>
              <w:t>亩）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747324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 w:hint="eastAsia"/>
                <w:sz w:val="24"/>
              </w:rPr>
              <w:t>3562.3942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747324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6F6E96">
              <w:rPr>
                <w:rFonts w:ascii="Times New Roman" w:eastAsia="仿宋_GB2312" w:hAnsi="Times New Roman" w:hint="eastAsia"/>
                <w:sz w:val="24"/>
                <w:szCs w:val="24"/>
              </w:rPr>
              <w:t>东涌镇沙公</w:t>
            </w:r>
            <w:proofErr w:type="gramStart"/>
            <w:r w:rsidRPr="006F6E96">
              <w:rPr>
                <w:rFonts w:ascii="Times New Roman" w:eastAsia="仿宋_GB2312" w:hAnsi="Times New Roman" w:hint="eastAsia"/>
                <w:sz w:val="24"/>
                <w:szCs w:val="24"/>
              </w:rPr>
              <w:t>堡股份</w:t>
            </w:r>
            <w:proofErr w:type="gramEnd"/>
            <w:r w:rsidRPr="006F6E96">
              <w:rPr>
                <w:rFonts w:ascii="Times New Roman" w:eastAsia="仿宋_GB2312" w:hAnsi="Times New Roman" w:hint="eastAsia"/>
                <w:sz w:val="24"/>
                <w:szCs w:val="24"/>
              </w:rPr>
              <w:t>合作经济联合社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583DFC" w:rsidTr="007677B6">
        <w:trPr>
          <w:trHeight w:val="5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6F6E96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 w:hint="eastAsia"/>
                <w:sz w:val="24"/>
              </w:rPr>
              <w:t>3562.3942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83DFC" w:rsidTr="007677B6">
        <w:trPr>
          <w:trHeight w:val="5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 w:hint="eastAsia"/>
                <w:sz w:val="24"/>
                <w:szCs w:val="24"/>
              </w:rPr>
              <w:t>建设用地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747324" w:rsidP="0074732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 w:hint="eastAsia"/>
                <w:sz w:val="24"/>
              </w:rPr>
              <w:t>0.6127</w:t>
            </w:r>
            <w:r w:rsidR="00583DFC" w:rsidRPr="006F6E96">
              <w:rPr>
                <w:rFonts w:ascii="Times New Roman" w:eastAsia="仿宋_GB2312" w:hAnsi="Times New Roman"/>
                <w:sz w:val="24"/>
                <w:szCs w:val="24"/>
              </w:rPr>
              <w:t>公顷（</w:t>
            </w:r>
            <w:r w:rsidR="006F6E96" w:rsidRPr="006F6E96">
              <w:rPr>
                <w:rFonts w:ascii="Times New Roman" w:eastAsia="仿宋_GB2312" w:hAnsi="Times New Roman" w:hint="eastAsia"/>
                <w:sz w:val="24"/>
                <w:szCs w:val="24"/>
              </w:rPr>
              <w:t>9.1905</w:t>
            </w:r>
            <w:r w:rsidR="00583DFC" w:rsidRPr="006F6E96">
              <w:rPr>
                <w:rFonts w:ascii="Times New Roman" w:eastAsia="仿宋_GB2312" w:hAnsi="Times New Roman"/>
                <w:sz w:val="24"/>
                <w:szCs w:val="24"/>
              </w:rPr>
              <w:t>亩）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 w:hint="eastAsia"/>
                <w:sz w:val="24"/>
                <w:szCs w:val="24"/>
              </w:rPr>
              <w:t>394.5000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6F6E96" w:rsidP="007677B6">
            <w:pPr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 w:hint="eastAsia"/>
                <w:sz w:val="24"/>
              </w:rPr>
              <w:t>241.7102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747324" w:rsidP="007677B6">
            <w:pPr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 w:hint="eastAsia"/>
                <w:sz w:val="24"/>
                <w:szCs w:val="24"/>
              </w:rPr>
              <w:t>东涌镇沙公</w:t>
            </w:r>
            <w:proofErr w:type="gramStart"/>
            <w:r w:rsidRPr="006F6E96">
              <w:rPr>
                <w:rFonts w:ascii="Times New Roman" w:eastAsia="仿宋_GB2312" w:hAnsi="Times New Roman" w:hint="eastAsia"/>
                <w:sz w:val="24"/>
                <w:szCs w:val="24"/>
              </w:rPr>
              <w:t>堡股份</w:t>
            </w:r>
            <w:proofErr w:type="gramEnd"/>
            <w:r w:rsidRPr="006F6E96">
              <w:rPr>
                <w:rFonts w:ascii="Times New Roman" w:eastAsia="仿宋_GB2312" w:hAnsi="Times New Roman" w:hint="eastAsia"/>
                <w:sz w:val="24"/>
                <w:szCs w:val="24"/>
              </w:rPr>
              <w:t>合作经济联合社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583DFC" w:rsidTr="007677B6">
        <w:trPr>
          <w:trHeight w:val="5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 w:hint="eastAsia"/>
                <w:sz w:val="24"/>
                <w:szCs w:val="24"/>
              </w:rPr>
              <w:t>未利用地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747324" w:rsidP="0074732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 w:hint="eastAsia"/>
                <w:sz w:val="24"/>
              </w:rPr>
              <w:t>0.0777</w:t>
            </w:r>
            <w:r w:rsidR="00583DFC" w:rsidRPr="006F6E96">
              <w:rPr>
                <w:rFonts w:ascii="Times New Roman" w:eastAsia="仿宋_GB2312" w:hAnsi="Times New Roman"/>
                <w:sz w:val="24"/>
                <w:szCs w:val="24"/>
              </w:rPr>
              <w:t>公顷（</w:t>
            </w:r>
            <w:r w:rsidR="006F6E96" w:rsidRPr="006F6E96">
              <w:rPr>
                <w:rFonts w:ascii="Times New Roman" w:eastAsia="仿宋_GB2312" w:hAnsi="Times New Roman" w:hint="eastAsia"/>
                <w:sz w:val="24"/>
                <w:szCs w:val="24"/>
              </w:rPr>
              <w:t>1.1655</w:t>
            </w:r>
            <w:r w:rsidR="00583DFC" w:rsidRPr="006F6E96">
              <w:rPr>
                <w:rFonts w:ascii="Times New Roman" w:eastAsia="仿宋_GB2312" w:hAnsi="Times New Roman"/>
                <w:sz w:val="24"/>
                <w:szCs w:val="24"/>
              </w:rPr>
              <w:t>亩）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 w:hint="eastAsia"/>
                <w:sz w:val="24"/>
                <w:szCs w:val="24"/>
              </w:rPr>
              <w:t>394.5000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6F6E96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 w:hint="eastAsia"/>
                <w:sz w:val="24"/>
              </w:rPr>
              <w:t>30.6527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747324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6F6E96">
              <w:rPr>
                <w:rFonts w:ascii="Times New Roman" w:eastAsia="仿宋_GB2312" w:hAnsi="Times New Roman" w:hint="eastAsia"/>
                <w:sz w:val="24"/>
                <w:szCs w:val="24"/>
              </w:rPr>
              <w:t>东涌镇沙公</w:t>
            </w:r>
            <w:proofErr w:type="gramStart"/>
            <w:r w:rsidRPr="006F6E96">
              <w:rPr>
                <w:rFonts w:ascii="Times New Roman" w:eastAsia="仿宋_GB2312" w:hAnsi="Times New Roman" w:hint="eastAsia"/>
                <w:sz w:val="24"/>
                <w:szCs w:val="24"/>
              </w:rPr>
              <w:t>堡股份</w:t>
            </w:r>
            <w:proofErr w:type="gramEnd"/>
            <w:r w:rsidRPr="006F6E96">
              <w:rPr>
                <w:rFonts w:ascii="Times New Roman" w:eastAsia="仿宋_GB2312" w:hAnsi="Times New Roman" w:hint="eastAsia"/>
                <w:sz w:val="24"/>
                <w:szCs w:val="24"/>
              </w:rPr>
              <w:t>合作经济联合社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583DFC" w:rsidTr="007677B6">
        <w:trPr>
          <w:cantSplit/>
          <w:trHeight w:val="1011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/>
                <w:sz w:val="24"/>
                <w:szCs w:val="24"/>
              </w:rPr>
              <w:t>青苗补助费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/>
                <w:sz w:val="24"/>
                <w:szCs w:val="24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747324" w:rsidP="007677B6">
            <w:pPr>
              <w:spacing w:line="30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 w:hint="eastAsia"/>
                <w:sz w:val="24"/>
                <w:szCs w:val="24"/>
              </w:rPr>
              <w:t>东涌镇沙公</w:t>
            </w:r>
            <w:proofErr w:type="gramStart"/>
            <w:r w:rsidRPr="006F6E96">
              <w:rPr>
                <w:rFonts w:ascii="Times New Roman" w:eastAsia="仿宋_GB2312" w:hAnsi="Times New Roman" w:hint="eastAsia"/>
                <w:sz w:val="24"/>
                <w:szCs w:val="24"/>
              </w:rPr>
              <w:t>堡股份</w:t>
            </w:r>
            <w:proofErr w:type="gramEnd"/>
            <w:r w:rsidRPr="006F6E96">
              <w:rPr>
                <w:rFonts w:ascii="Times New Roman" w:eastAsia="仿宋_GB2312" w:hAnsi="Times New Roman" w:hint="eastAsia"/>
                <w:sz w:val="24"/>
                <w:szCs w:val="24"/>
              </w:rPr>
              <w:t>合作经济联合社</w:t>
            </w:r>
            <w:r w:rsidR="00583DFC" w:rsidRPr="006F6E96">
              <w:rPr>
                <w:rFonts w:ascii="Times New Roman" w:eastAsia="仿宋_GB2312" w:hAnsi="Times New Roman"/>
                <w:sz w:val="24"/>
                <w:szCs w:val="24"/>
              </w:rPr>
              <w:t>转付土地承包者和业权人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Pr="006F6E96" w:rsidRDefault="00583DFC" w:rsidP="007677B6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F6E96"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583DFC" w:rsidTr="007677B6">
        <w:trPr>
          <w:cantSplit/>
          <w:trHeight w:val="765"/>
          <w:jc w:val="center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Default="00583DFC" w:rsidP="007677B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Default="00583DFC" w:rsidP="007677B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附着物补偿</w:t>
            </w: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Default="00583DFC" w:rsidP="007677B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DFC" w:rsidRDefault="00583DFC" w:rsidP="007677B6">
            <w:pPr>
              <w:spacing w:line="28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FC" w:rsidRDefault="00583DFC" w:rsidP="007677B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AF4281" w:rsidRDefault="00AF4281"/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290"/>
        <w:gridCol w:w="1425"/>
        <w:gridCol w:w="1440"/>
        <w:gridCol w:w="1535"/>
        <w:gridCol w:w="1345"/>
        <w:gridCol w:w="1245"/>
        <w:gridCol w:w="593"/>
      </w:tblGrid>
      <w:tr w:rsidR="00BD6016" w:rsidTr="007677B6">
        <w:trPr>
          <w:trHeight w:val="101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被征地单位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地类名称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征地面积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补偿标准</w:t>
            </w:r>
          </w:p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（万元/公顷）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补偿金额</w:t>
            </w:r>
          </w:p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</w:t>
            </w:r>
          </w:p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对象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支付方式</w:t>
            </w:r>
          </w:p>
        </w:tc>
      </w:tr>
      <w:tr w:rsidR="00BD6016" w:rsidTr="007677B6">
        <w:trPr>
          <w:trHeight w:val="580"/>
          <w:jc w:val="center"/>
        </w:trPr>
        <w:tc>
          <w:tcPr>
            <w:tcW w:w="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6016">
              <w:rPr>
                <w:rFonts w:ascii="Times New Roman" w:eastAsia="仿宋_GB2312" w:hAnsi="Times New Roman" w:hint="eastAsia"/>
                <w:sz w:val="24"/>
                <w:szCs w:val="24"/>
              </w:rPr>
              <w:t>广州市南沙区东涌镇三</w:t>
            </w:r>
            <w:proofErr w:type="gramStart"/>
            <w:r w:rsidRPr="00BD6016">
              <w:rPr>
                <w:rFonts w:ascii="Times New Roman" w:eastAsia="仿宋_GB2312" w:hAnsi="Times New Roman" w:hint="eastAsia"/>
                <w:sz w:val="24"/>
                <w:szCs w:val="24"/>
              </w:rPr>
              <w:t>沙股份</w:t>
            </w:r>
            <w:proofErr w:type="gramEnd"/>
            <w:r w:rsidRPr="00BD6016">
              <w:rPr>
                <w:rFonts w:ascii="Times New Roman" w:eastAsia="仿宋_GB2312" w:hAnsi="Times New Roman" w:hint="eastAsia"/>
                <w:sz w:val="24"/>
                <w:szCs w:val="24"/>
              </w:rPr>
              <w:t>合作经济联合社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农用地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BD60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11.8168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公顷（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177.2520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亩）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2330.8638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BD6016">
              <w:rPr>
                <w:rFonts w:ascii="Times New Roman" w:eastAsia="仿宋_GB2312" w:hAnsi="Times New Roman" w:hint="eastAsia"/>
                <w:sz w:val="24"/>
                <w:szCs w:val="24"/>
              </w:rPr>
              <w:t>东涌镇三</w:t>
            </w:r>
            <w:proofErr w:type="gramStart"/>
            <w:r w:rsidRPr="00BD6016">
              <w:rPr>
                <w:rFonts w:ascii="Times New Roman" w:eastAsia="仿宋_GB2312" w:hAnsi="Times New Roman" w:hint="eastAsia"/>
                <w:sz w:val="24"/>
                <w:szCs w:val="24"/>
              </w:rPr>
              <w:t>沙股份</w:t>
            </w:r>
            <w:proofErr w:type="gramEnd"/>
            <w:r w:rsidRPr="00BD6016">
              <w:rPr>
                <w:rFonts w:ascii="Times New Roman" w:eastAsia="仿宋_GB2312" w:hAnsi="Times New Roman" w:hint="eastAsia"/>
                <w:sz w:val="24"/>
                <w:szCs w:val="24"/>
              </w:rPr>
              <w:t>合作经济联合社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BD6016" w:rsidTr="007677B6">
        <w:trPr>
          <w:trHeight w:val="5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2330.8638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D6016" w:rsidTr="007677B6">
        <w:trPr>
          <w:trHeight w:val="5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建设用地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BD60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0.0934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公顷（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1.4010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亩）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394.5000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36.8463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Pr="008B0D75" w:rsidRDefault="00BD6016" w:rsidP="007677B6">
            <w:pPr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 w:rsidRPr="00BD6016">
              <w:rPr>
                <w:rFonts w:ascii="Times New Roman" w:eastAsia="仿宋_GB2312" w:hAnsi="Times New Roman" w:hint="eastAsia"/>
                <w:sz w:val="24"/>
                <w:szCs w:val="24"/>
              </w:rPr>
              <w:t>东涌镇三</w:t>
            </w:r>
            <w:proofErr w:type="gramStart"/>
            <w:r w:rsidRPr="00BD6016">
              <w:rPr>
                <w:rFonts w:ascii="Times New Roman" w:eastAsia="仿宋_GB2312" w:hAnsi="Times New Roman" w:hint="eastAsia"/>
                <w:sz w:val="24"/>
                <w:szCs w:val="24"/>
              </w:rPr>
              <w:t>沙股份</w:t>
            </w:r>
            <w:proofErr w:type="gramEnd"/>
            <w:r w:rsidRPr="00BD6016">
              <w:rPr>
                <w:rFonts w:ascii="Times New Roman" w:eastAsia="仿宋_GB2312" w:hAnsi="Times New Roman" w:hint="eastAsia"/>
                <w:sz w:val="24"/>
                <w:szCs w:val="24"/>
              </w:rPr>
              <w:t>合作经济联合社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BD6016" w:rsidTr="007677B6">
        <w:trPr>
          <w:cantSplit/>
          <w:trHeight w:val="1011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青苗补助费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30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6016">
              <w:rPr>
                <w:rFonts w:ascii="Times New Roman" w:eastAsia="仿宋_GB2312" w:hAnsi="Times New Roman" w:hint="eastAsia"/>
                <w:sz w:val="24"/>
                <w:szCs w:val="24"/>
              </w:rPr>
              <w:t>东涌镇三</w:t>
            </w:r>
            <w:proofErr w:type="gramStart"/>
            <w:r w:rsidRPr="00BD6016">
              <w:rPr>
                <w:rFonts w:ascii="Times New Roman" w:eastAsia="仿宋_GB2312" w:hAnsi="Times New Roman" w:hint="eastAsia"/>
                <w:sz w:val="24"/>
                <w:szCs w:val="24"/>
              </w:rPr>
              <w:t>沙股份</w:t>
            </w:r>
            <w:proofErr w:type="gramEnd"/>
            <w:r w:rsidRPr="00BD6016">
              <w:rPr>
                <w:rFonts w:ascii="Times New Roman" w:eastAsia="仿宋_GB2312" w:hAnsi="Times New Roman" w:hint="eastAsia"/>
                <w:sz w:val="24"/>
                <w:szCs w:val="24"/>
              </w:rPr>
              <w:t>合作经济联合社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转付土地承包者和业权人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BD6016" w:rsidTr="007677B6">
        <w:trPr>
          <w:cantSplit/>
          <w:trHeight w:val="765"/>
          <w:jc w:val="center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附着物补偿</w:t>
            </w: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28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AF4281" w:rsidRDefault="00AF4281"/>
    <w:p w:rsidR="00AF4281" w:rsidRDefault="00AF4281"/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290"/>
        <w:gridCol w:w="1425"/>
        <w:gridCol w:w="1440"/>
        <w:gridCol w:w="1535"/>
        <w:gridCol w:w="1345"/>
        <w:gridCol w:w="1245"/>
        <w:gridCol w:w="593"/>
      </w:tblGrid>
      <w:tr w:rsidR="00BD6016" w:rsidTr="007677B6">
        <w:trPr>
          <w:trHeight w:val="1015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被征地单位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地类名称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征地面积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补偿标准</w:t>
            </w:r>
          </w:p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（万元/公顷）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补偿金额</w:t>
            </w:r>
          </w:p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</w:t>
            </w:r>
          </w:p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对象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支付方式</w:t>
            </w:r>
          </w:p>
        </w:tc>
      </w:tr>
      <w:tr w:rsidR="00BD6016" w:rsidTr="007677B6">
        <w:trPr>
          <w:trHeight w:val="580"/>
          <w:jc w:val="center"/>
        </w:trPr>
        <w:tc>
          <w:tcPr>
            <w:tcW w:w="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6016">
              <w:rPr>
                <w:rFonts w:ascii="Times New Roman" w:eastAsia="仿宋_GB2312" w:hAnsi="Times New Roman" w:hint="eastAsia"/>
                <w:sz w:val="24"/>
                <w:szCs w:val="24"/>
              </w:rPr>
              <w:t>广州市南沙区东涌镇庆盛股份合作经济联合社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农用地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BD60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0.6453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公顷（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9.6795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亩）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127.2854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BD6016">
              <w:rPr>
                <w:rFonts w:ascii="Times New Roman" w:eastAsia="仿宋_GB2312" w:hAnsi="Times New Roman" w:hint="eastAsia"/>
                <w:sz w:val="24"/>
                <w:szCs w:val="24"/>
              </w:rPr>
              <w:t>东涌镇庆盛股份合作经济联合社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BD6016" w:rsidTr="007677B6">
        <w:trPr>
          <w:trHeight w:val="5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127.2854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D6016" w:rsidTr="007677B6">
        <w:trPr>
          <w:trHeight w:val="5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建设用地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BD60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0.0072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公顷（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0.1080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亩）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394.5000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2.8404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Pr="008B0D75" w:rsidRDefault="00BD6016" w:rsidP="007677B6">
            <w:pPr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 w:rsidRPr="00BD6016">
              <w:rPr>
                <w:rFonts w:ascii="Times New Roman" w:eastAsia="仿宋_GB2312" w:hAnsi="Times New Roman" w:hint="eastAsia"/>
                <w:sz w:val="24"/>
                <w:szCs w:val="24"/>
              </w:rPr>
              <w:t>东涌镇庆盛股份合作经济联合社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BD6016" w:rsidTr="007677B6">
        <w:trPr>
          <w:cantSplit/>
          <w:trHeight w:val="1011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青苗补助费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30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6016">
              <w:rPr>
                <w:rFonts w:ascii="Times New Roman" w:eastAsia="仿宋_GB2312" w:hAnsi="Times New Roman" w:hint="eastAsia"/>
                <w:sz w:val="24"/>
                <w:szCs w:val="24"/>
              </w:rPr>
              <w:t>东涌镇庆盛股份合作经济联合社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转付土地承包者和业权人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BD6016" w:rsidTr="007677B6">
        <w:trPr>
          <w:cantSplit/>
          <w:trHeight w:val="765"/>
          <w:jc w:val="center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附着物补偿</w:t>
            </w: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28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6" w:rsidRDefault="00BD6016" w:rsidP="007677B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AF4281" w:rsidRDefault="00AF4281">
      <w:bookmarkStart w:id="0" w:name="_GoBack"/>
      <w:bookmarkEnd w:id="0"/>
    </w:p>
    <w:sectPr w:rsidR="00AF4281">
      <w:headerReference w:type="default" r:id="rId8"/>
      <w:footerReference w:type="default" r:id="rId9"/>
      <w:pgSz w:w="11906" w:h="16838"/>
      <w:pgMar w:top="1417" w:right="1417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52" w:rsidRDefault="00DB3C52" w:rsidP="008B0D75">
      <w:r>
        <w:separator/>
      </w:r>
    </w:p>
  </w:endnote>
  <w:endnote w:type="continuationSeparator" w:id="0">
    <w:p w:rsidR="00DB3C52" w:rsidRDefault="00DB3C52" w:rsidP="008B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451447"/>
      <w:docPartObj>
        <w:docPartGallery w:val="Page Numbers (Bottom of Page)"/>
        <w:docPartUnique/>
      </w:docPartObj>
    </w:sdtPr>
    <w:sdtContent>
      <w:p w:rsidR="00653727" w:rsidRDefault="006537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3727">
          <w:rPr>
            <w:noProof/>
            <w:lang w:val="zh-CN"/>
          </w:rPr>
          <w:t>2</w:t>
        </w:r>
        <w:r>
          <w:fldChar w:fldCharType="end"/>
        </w:r>
      </w:p>
    </w:sdtContent>
  </w:sdt>
  <w:p w:rsidR="00653727" w:rsidRDefault="006537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52" w:rsidRDefault="00DB3C52" w:rsidP="008B0D75">
      <w:r>
        <w:separator/>
      </w:r>
    </w:p>
  </w:footnote>
  <w:footnote w:type="continuationSeparator" w:id="0">
    <w:p w:rsidR="00DB3C52" w:rsidRDefault="00DB3C52" w:rsidP="008B0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27" w:rsidRDefault="00653727">
    <w:pPr>
      <w:pStyle w:val="a4"/>
    </w:pPr>
  </w:p>
  <w:p w:rsidR="00653727" w:rsidRDefault="006537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TBhNmI1ZWVkMWVhNmI1ZjIwY2Y2OThjZmUzNjQifQ=="/>
  </w:docVars>
  <w:rsids>
    <w:rsidRoot w:val="00AF4281"/>
    <w:rsid w:val="000E5296"/>
    <w:rsid w:val="00583DFC"/>
    <w:rsid w:val="00653727"/>
    <w:rsid w:val="006F6E96"/>
    <w:rsid w:val="007411A6"/>
    <w:rsid w:val="00747324"/>
    <w:rsid w:val="007C1B95"/>
    <w:rsid w:val="008B0D75"/>
    <w:rsid w:val="008C37AD"/>
    <w:rsid w:val="00AF4281"/>
    <w:rsid w:val="00BD6016"/>
    <w:rsid w:val="00DB3C52"/>
    <w:rsid w:val="00DF2011"/>
    <w:rsid w:val="00EB3BCD"/>
    <w:rsid w:val="014F5BC1"/>
    <w:rsid w:val="01F571E8"/>
    <w:rsid w:val="02D0730E"/>
    <w:rsid w:val="04105917"/>
    <w:rsid w:val="048C54B6"/>
    <w:rsid w:val="055C2922"/>
    <w:rsid w:val="05B9677F"/>
    <w:rsid w:val="05C018BB"/>
    <w:rsid w:val="084739CA"/>
    <w:rsid w:val="08566507"/>
    <w:rsid w:val="085D7896"/>
    <w:rsid w:val="08935065"/>
    <w:rsid w:val="0966277A"/>
    <w:rsid w:val="09DC36DE"/>
    <w:rsid w:val="0AA95014"/>
    <w:rsid w:val="0ADD4CBE"/>
    <w:rsid w:val="0B4D34A9"/>
    <w:rsid w:val="0B5B603C"/>
    <w:rsid w:val="0C2C7CAB"/>
    <w:rsid w:val="0C9534CB"/>
    <w:rsid w:val="0D3F3A0E"/>
    <w:rsid w:val="0D470B14"/>
    <w:rsid w:val="0DE25B18"/>
    <w:rsid w:val="0F9A6B3E"/>
    <w:rsid w:val="0FEB5787"/>
    <w:rsid w:val="107A66FE"/>
    <w:rsid w:val="10D80401"/>
    <w:rsid w:val="115D26B4"/>
    <w:rsid w:val="12332D0F"/>
    <w:rsid w:val="127759F8"/>
    <w:rsid w:val="142730A0"/>
    <w:rsid w:val="1432607A"/>
    <w:rsid w:val="14D709D0"/>
    <w:rsid w:val="15C2271F"/>
    <w:rsid w:val="162B0FD3"/>
    <w:rsid w:val="1647748F"/>
    <w:rsid w:val="164D0F49"/>
    <w:rsid w:val="17397EE7"/>
    <w:rsid w:val="188E5849"/>
    <w:rsid w:val="194A5C14"/>
    <w:rsid w:val="19597C05"/>
    <w:rsid w:val="195A572B"/>
    <w:rsid w:val="1A2E1092"/>
    <w:rsid w:val="1A4A39F2"/>
    <w:rsid w:val="1A93380E"/>
    <w:rsid w:val="1B0B373B"/>
    <w:rsid w:val="1B9413C8"/>
    <w:rsid w:val="1BED0204"/>
    <w:rsid w:val="1C0025BA"/>
    <w:rsid w:val="1D4A4435"/>
    <w:rsid w:val="1DC55869"/>
    <w:rsid w:val="1E636E30"/>
    <w:rsid w:val="1ED61CF8"/>
    <w:rsid w:val="1EE2244B"/>
    <w:rsid w:val="1EE91A2B"/>
    <w:rsid w:val="1F4B4494"/>
    <w:rsid w:val="1F991FA2"/>
    <w:rsid w:val="1FCC4609"/>
    <w:rsid w:val="1FED72F9"/>
    <w:rsid w:val="200677A0"/>
    <w:rsid w:val="20A025BE"/>
    <w:rsid w:val="213A47C0"/>
    <w:rsid w:val="228F31DD"/>
    <w:rsid w:val="22B42350"/>
    <w:rsid w:val="230F6C6F"/>
    <w:rsid w:val="237D2742"/>
    <w:rsid w:val="239A1546"/>
    <w:rsid w:val="256718FC"/>
    <w:rsid w:val="257A162F"/>
    <w:rsid w:val="26711DE4"/>
    <w:rsid w:val="271667B9"/>
    <w:rsid w:val="272F55FD"/>
    <w:rsid w:val="2739530A"/>
    <w:rsid w:val="27E1545A"/>
    <w:rsid w:val="28C826B1"/>
    <w:rsid w:val="29E259F5"/>
    <w:rsid w:val="29F15C38"/>
    <w:rsid w:val="29FC6AB7"/>
    <w:rsid w:val="2A202079"/>
    <w:rsid w:val="2A554419"/>
    <w:rsid w:val="2BAA609E"/>
    <w:rsid w:val="2CA64AB8"/>
    <w:rsid w:val="2D1C3C53"/>
    <w:rsid w:val="2D636E4D"/>
    <w:rsid w:val="2DBF0527"/>
    <w:rsid w:val="2DED6716"/>
    <w:rsid w:val="2E5312BA"/>
    <w:rsid w:val="30224D9D"/>
    <w:rsid w:val="308B2942"/>
    <w:rsid w:val="308C66BA"/>
    <w:rsid w:val="314F3970"/>
    <w:rsid w:val="31556AAC"/>
    <w:rsid w:val="31F6028F"/>
    <w:rsid w:val="32560D2E"/>
    <w:rsid w:val="32E427DE"/>
    <w:rsid w:val="3341378C"/>
    <w:rsid w:val="34711E4F"/>
    <w:rsid w:val="35C80195"/>
    <w:rsid w:val="37744087"/>
    <w:rsid w:val="37D921E5"/>
    <w:rsid w:val="39AD3929"/>
    <w:rsid w:val="39E430C3"/>
    <w:rsid w:val="3AAC323D"/>
    <w:rsid w:val="3BCB62E9"/>
    <w:rsid w:val="3BF5780A"/>
    <w:rsid w:val="3CBD0327"/>
    <w:rsid w:val="3CDD49F7"/>
    <w:rsid w:val="3D361E88"/>
    <w:rsid w:val="3DBA4867"/>
    <w:rsid w:val="3E950E30"/>
    <w:rsid w:val="3F3441A5"/>
    <w:rsid w:val="3F36616F"/>
    <w:rsid w:val="408E5C40"/>
    <w:rsid w:val="40A278F3"/>
    <w:rsid w:val="40E65973"/>
    <w:rsid w:val="410F52E0"/>
    <w:rsid w:val="41571EE9"/>
    <w:rsid w:val="42F04887"/>
    <w:rsid w:val="43467320"/>
    <w:rsid w:val="442C5D93"/>
    <w:rsid w:val="45F66658"/>
    <w:rsid w:val="464B69A4"/>
    <w:rsid w:val="49325BF9"/>
    <w:rsid w:val="49D942C7"/>
    <w:rsid w:val="4A9E2E1A"/>
    <w:rsid w:val="4BC5221D"/>
    <w:rsid w:val="4C013661"/>
    <w:rsid w:val="4C653323"/>
    <w:rsid w:val="4C6D0CF6"/>
    <w:rsid w:val="4CAA5E40"/>
    <w:rsid w:val="4CCC3C6F"/>
    <w:rsid w:val="4CD07C03"/>
    <w:rsid w:val="4DE026A0"/>
    <w:rsid w:val="4E104051"/>
    <w:rsid w:val="4E573A0C"/>
    <w:rsid w:val="4EEC316E"/>
    <w:rsid w:val="4F3C213A"/>
    <w:rsid w:val="4F626B0C"/>
    <w:rsid w:val="4F6B3677"/>
    <w:rsid w:val="4F7D3946"/>
    <w:rsid w:val="4FAD422B"/>
    <w:rsid w:val="4FF27E90"/>
    <w:rsid w:val="500B0F52"/>
    <w:rsid w:val="51646B6C"/>
    <w:rsid w:val="51A97D07"/>
    <w:rsid w:val="52CC0953"/>
    <w:rsid w:val="53A019B1"/>
    <w:rsid w:val="541C798D"/>
    <w:rsid w:val="543D36A4"/>
    <w:rsid w:val="54652C30"/>
    <w:rsid w:val="54ED0C26"/>
    <w:rsid w:val="550D751A"/>
    <w:rsid w:val="56680EAC"/>
    <w:rsid w:val="568E6439"/>
    <w:rsid w:val="59C7413C"/>
    <w:rsid w:val="5ABA15AB"/>
    <w:rsid w:val="5C447CC6"/>
    <w:rsid w:val="5CDD5A24"/>
    <w:rsid w:val="5D5076E5"/>
    <w:rsid w:val="5E6C3881"/>
    <w:rsid w:val="5EF87E14"/>
    <w:rsid w:val="615362B5"/>
    <w:rsid w:val="616109D2"/>
    <w:rsid w:val="619A2136"/>
    <w:rsid w:val="62144A25"/>
    <w:rsid w:val="624A590A"/>
    <w:rsid w:val="624D53FA"/>
    <w:rsid w:val="63071A4D"/>
    <w:rsid w:val="63D74F7B"/>
    <w:rsid w:val="63ED479F"/>
    <w:rsid w:val="64055F8C"/>
    <w:rsid w:val="64ED07CF"/>
    <w:rsid w:val="651836A5"/>
    <w:rsid w:val="655C6080"/>
    <w:rsid w:val="659C2C8A"/>
    <w:rsid w:val="65BD2897"/>
    <w:rsid w:val="67C1041C"/>
    <w:rsid w:val="67FA62A5"/>
    <w:rsid w:val="687A4A6F"/>
    <w:rsid w:val="68B03FED"/>
    <w:rsid w:val="68CB7079"/>
    <w:rsid w:val="68D04ECB"/>
    <w:rsid w:val="68F0088D"/>
    <w:rsid w:val="69405B0E"/>
    <w:rsid w:val="69407A67"/>
    <w:rsid w:val="698335AC"/>
    <w:rsid w:val="6A1D44A7"/>
    <w:rsid w:val="6A933C44"/>
    <w:rsid w:val="6AB26742"/>
    <w:rsid w:val="6AE461D0"/>
    <w:rsid w:val="6AE663EC"/>
    <w:rsid w:val="6B6A0DCB"/>
    <w:rsid w:val="6C726189"/>
    <w:rsid w:val="6D6A3E28"/>
    <w:rsid w:val="6F2A4AF9"/>
    <w:rsid w:val="6F813F4E"/>
    <w:rsid w:val="705160B5"/>
    <w:rsid w:val="72255A4C"/>
    <w:rsid w:val="72AE5A41"/>
    <w:rsid w:val="72BF37AA"/>
    <w:rsid w:val="72D354A8"/>
    <w:rsid w:val="74391925"/>
    <w:rsid w:val="74583EB6"/>
    <w:rsid w:val="74DB6895"/>
    <w:rsid w:val="7535331E"/>
    <w:rsid w:val="75662603"/>
    <w:rsid w:val="75DE663D"/>
    <w:rsid w:val="7662726E"/>
    <w:rsid w:val="774424D0"/>
    <w:rsid w:val="77C43611"/>
    <w:rsid w:val="77F75794"/>
    <w:rsid w:val="78357BED"/>
    <w:rsid w:val="79102FB2"/>
    <w:rsid w:val="79377EDD"/>
    <w:rsid w:val="7AA64800"/>
    <w:rsid w:val="7ABC5470"/>
    <w:rsid w:val="7C1F52BA"/>
    <w:rsid w:val="7C330D65"/>
    <w:rsid w:val="7C9413D4"/>
    <w:rsid w:val="7CBE0F77"/>
    <w:rsid w:val="7D676F18"/>
    <w:rsid w:val="7D7F54FB"/>
    <w:rsid w:val="7DF6029C"/>
    <w:rsid w:val="7DFC105D"/>
    <w:rsid w:val="7E5971A9"/>
    <w:rsid w:val="7ECB34D7"/>
    <w:rsid w:val="7F1008C3"/>
    <w:rsid w:val="7FD2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576" w:lineRule="auto"/>
      <w:jc w:val="both"/>
      <w:outlineLvl w:val="0"/>
    </w:pPr>
    <w:rPr>
      <w:rFonts w:ascii="Calibri" w:eastAsia="宋体" w:hAnsi="Calibri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Char"/>
    <w:uiPriority w:val="99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rsid w:val="00653727"/>
    <w:rPr>
      <w:rFonts w:ascii="Calibri" w:eastAsia="宋体" w:hAnsi="Calibri" w:cs="Times New Roman"/>
      <w:kern w:val="2"/>
      <w:sz w:val="18"/>
      <w:szCs w:val="22"/>
    </w:rPr>
  </w:style>
  <w:style w:type="character" w:customStyle="1" w:styleId="Char">
    <w:name w:val="页脚 Char"/>
    <w:basedOn w:val="a0"/>
    <w:link w:val="a3"/>
    <w:uiPriority w:val="99"/>
    <w:rsid w:val="00653727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576" w:lineRule="auto"/>
      <w:jc w:val="both"/>
      <w:outlineLvl w:val="0"/>
    </w:pPr>
    <w:rPr>
      <w:rFonts w:ascii="Calibri" w:eastAsia="宋体" w:hAnsi="Calibri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Char"/>
    <w:uiPriority w:val="99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rsid w:val="00653727"/>
    <w:rPr>
      <w:rFonts w:ascii="Calibri" w:eastAsia="宋体" w:hAnsi="Calibri" w:cs="Times New Roman"/>
      <w:kern w:val="2"/>
      <w:sz w:val="18"/>
      <w:szCs w:val="22"/>
    </w:rPr>
  </w:style>
  <w:style w:type="character" w:customStyle="1" w:styleId="Char">
    <w:name w:val="页脚 Char"/>
    <w:basedOn w:val="a0"/>
    <w:link w:val="a3"/>
    <w:uiPriority w:val="99"/>
    <w:rsid w:val="0065372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267</Words>
  <Characters>1526</Characters>
  <Application>Microsoft Office Word</Application>
  <DocSecurity>0</DocSecurity>
  <Lines>12</Lines>
  <Paragraphs>3</Paragraphs>
  <ScaleCrop>false</ScaleCrop>
  <Company>微软中国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何慧敏</cp:lastModifiedBy>
  <cp:revision>9</cp:revision>
  <dcterms:created xsi:type="dcterms:W3CDTF">2022-05-11T06:44:00Z</dcterms:created>
  <dcterms:modified xsi:type="dcterms:W3CDTF">2023-01-29T04:54:00Z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D7C4E825CED947A6B1D4C6291508BAC5</vt:lpwstr>
  </property>
</Properties>
</file>