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1D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9E42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广州市黄埔区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中新广州知识城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年度</w:t>
      </w:r>
    </w:p>
    <w:p w14:paraId="52782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十六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批次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建设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用地（增减挂钩）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征地示意图</w:t>
      </w:r>
    </w:p>
    <w:p w14:paraId="17427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</w:p>
    <w:p w14:paraId="645D0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 w:bidi="ar"/>
        </w:rPr>
        <w:t>土地坐落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  <w:t>：龙湖街何棠下村经济联合社、大涵村经济联合社</w:t>
      </w:r>
    </w:p>
    <w:p w14:paraId="70622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  <w:t>用地面积：34796平方米、合52.1940亩</w:t>
      </w:r>
    </w:p>
    <w:p w14:paraId="25AF501E"/>
    <w:p w14:paraId="45CE77C6">
      <w:r>
        <w:drawing>
          <wp:inline distT="0" distB="0" distL="114300" distR="114300">
            <wp:extent cx="5924550" cy="4267835"/>
            <wp:effectExtent l="0" t="0" r="0" b="18415"/>
            <wp:docPr id="6" name="图片 6" descr="I:/中新知识城用地报批前期工作/06-科北进场线等项目零散地块/04-发文材料/10-征地补偿安置方案/新征地附图1.jpg新征地附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:/中新知识城用地报批前期工作/06-科北进场线等项目零散地块/04-发文材料/10-征地补偿安置方案/新征地附图1.jpg新征地附图1"/>
                    <pic:cNvPicPr>
                      <a:picLocks noChangeAspect="1"/>
                    </pic:cNvPicPr>
                  </pic:nvPicPr>
                  <pic:blipFill>
                    <a:blip r:embed="rId4"/>
                    <a:srcRect t="1404" b="1404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426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4904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36615" cy="4561205"/>
            <wp:effectExtent l="0" t="0" r="6985" b="10795"/>
            <wp:docPr id="3" name="图片 3" descr="I:/中新知识城用地报批前期工作/06-科北进场线等项目零散地块/04-发文材料/10-征地补偿安置方案/新征地附图2.jpg新征地附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:/中新知识城用地报批前期工作/06-科北进场线等项目零散地块/04-发文材料/10-征地补偿安置方案/新征地附图2.jpg新征地附图2"/>
                    <pic:cNvPicPr>
                      <a:picLocks noChangeAspect="1"/>
                    </pic:cNvPicPr>
                  </pic:nvPicPr>
                  <pic:blipFill>
                    <a:blip r:embed="rId5"/>
                    <a:srcRect l="1775" r="1775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56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417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Dc5MjJjMmYxYTg0ZDc1OWNiNDVhMDQxZTE5YmYifQ=="/>
  </w:docVars>
  <w:rsids>
    <w:rsidRoot w:val="6A276B92"/>
    <w:rsid w:val="000F4523"/>
    <w:rsid w:val="00BC4A25"/>
    <w:rsid w:val="0512572F"/>
    <w:rsid w:val="0F35788E"/>
    <w:rsid w:val="16B975F8"/>
    <w:rsid w:val="191A7D28"/>
    <w:rsid w:val="1BAC5276"/>
    <w:rsid w:val="1C582F6F"/>
    <w:rsid w:val="24375293"/>
    <w:rsid w:val="28FC137A"/>
    <w:rsid w:val="3059738B"/>
    <w:rsid w:val="306F64F4"/>
    <w:rsid w:val="33E91A1A"/>
    <w:rsid w:val="3A680FFF"/>
    <w:rsid w:val="413866BD"/>
    <w:rsid w:val="45AD5982"/>
    <w:rsid w:val="4DDA65D0"/>
    <w:rsid w:val="50F874E2"/>
    <w:rsid w:val="5DAB4528"/>
    <w:rsid w:val="5F415175"/>
    <w:rsid w:val="62D31672"/>
    <w:rsid w:val="65834AA0"/>
    <w:rsid w:val="6A276B92"/>
    <w:rsid w:val="6AB619A7"/>
    <w:rsid w:val="6BCF3067"/>
    <w:rsid w:val="6E81125D"/>
    <w:rsid w:val="6F166A68"/>
    <w:rsid w:val="6FBA707D"/>
    <w:rsid w:val="6FC05542"/>
    <w:rsid w:val="703D46EF"/>
    <w:rsid w:val="71165E4D"/>
    <w:rsid w:val="7E11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272</Characters>
  <Lines>0</Lines>
  <Paragraphs>0</Paragraphs>
  <TotalTime>0</TotalTime>
  <ScaleCrop>false</ScaleCrop>
  <LinksUpToDate>false</LinksUpToDate>
  <CharactersWithSpaces>272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2023-04-07T02:04:00Z</dcterms:created>
  <dc:creator>回忆か~捉不到</dc:creator>
  <cp:lastModifiedBy>剑锋</cp:lastModifiedBy>
  <dcterms:modified xsi:type="dcterms:W3CDTF">2024-08-15T10:21:34Z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AACB3D1258554A61B9572E70F7D5F8A8_13</vt:lpwstr>
  </property>
</Properties>
</file>