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B5" w:rsidRDefault="009B20AF" w:rsidP="00C66C7A">
      <w:pPr>
        <w:tabs>
          <w:tab w:val="right" w:pos="5985"/>
        </w:tabs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一、</w:t>
      </w:r>
      <w:r w:rsidR="00565BB5">
        <w:rPr>
          <w:rFonts w:eastAsia="黑体" w:hint="eastAsia"/>
          <w:sz w:val="32"/>
        </w:rPr>
        <w:t>建设用地项目呈报说明书</w:t>
      </w:r>
    </w:p>
    <w:p w:rsidR="00DE4797" w:rsidRDefault="00DE4797" w:rsidP="00565BB5">
      <w:pPr>
        <w:ind w:right="1"/>
        <w:jc w:val="right"/>
        <w:rPr>
          <w:rFonts w:hint="eastAsia"/>
        </w:rPr>
      </w:pPr>
    </w:p>
    <w:p w:rsidR="00565BB5" w:rsidRDefault="00565BB5" w:rsidP="00565BB5">
      <w:pPr>
        <w:ind w:right="1"/>
        <w:jc w:val="right"/>
        <w:rPr>
          <w:rFonts w:hint="eastAsia"/>
        </w:rPr>
      </w:pPr>
      <w:r>
        <w:rPr>
          <w:rFonts w:hint="eastAsia"/>
        </w:rPr>
        <w:t>计量单位：公顷、万元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466"/>
        <w:gridCol w:w="1242"/>
        <w:gridCol w:w="766"/>
        <w:gridCol w:w="24"/>
        <w:gridCol w:w="750"/>
        <w:gridCol w:w="1164"/>
        <w:gridCol w:w="68"/>
        <w:gridCol w:w="1095"/>
        <w:gridCol w:w="701"/>
        <w:gridCol w:w="1911"/>
      </w:tblGrid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申请用地单位</w:t>
            </w:r>
          </w:p>
        </w:tc>
        <w:tc>
          <w:tcPr>
            <w:tcW w:w="6479" w:type="dxa"/>
            <w:gridSpan w:val="8"/>
            <w:vAlign w:val="center"/>
          </w:tcPr>
          <w:p w:rsidR="00565BB5" w:rsidRDefault="009D7A8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广州市</w:t>
            </w:r>
            <w:r w:rsidR="00C5571C">
              <w:rPr>
                <w:rFonts w:ascii="宋体" w:hint="eastAsia"/>
              </w:rPr>
              <w:t>花都</w:t>
            </w:r>
            <w:r w:rsidR="00071B7F">
              <w:rPr>
                <w:rFonts w:ascii="宋体" w:hint="eastAsia"/>
              </w:rPr>
              <w:t>区人民</w:t>
            </w:r>
            <w:r w:rsidR="00AF0A9E">
              <w:rPr>
                <w:rFonts w:ascii="宋体" w:hint="eastAsia"/>
              </w:rPr>
              <w:t>政府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建设用地项目名称</w:t>
            </w:r>
          </w:p>
        </w:tc>
        <w:tc>
          <w:tcPr>
            <w:tcW w:w="6479" w:type="dxa"/>
            <w:gridSpan w:val="8"/>
            <w:vAlign w:val="center"/>
          </w:tcPr>
          <w:p w:rsidR="00565BB5" w:rsidRDefault="00F03A7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广州</w:t>
            </w:r>
            <w:r w:rsidR="00685085">
              <w:rPr>
                <w:rFonts w:ascii="宋体" w:hint="eastAsia"/>
              </w:rPr>
              <w:t>市</w:t>
            </w:r>
            <w:r w:rsidR="00C5571C">
              <w:rPr>
                <w:rFonts w:ascii="宋体" w:hint="eastAsia"/>
              </w:rPr>
              <w:t>花都区2016</w:t>
            </w:r>
            <w:r>
              <w:rPr>
                <w:rFonts w:ascii="宋体" w:hint="eastAsia"/>
              </w:rPr>
              <w:t>年度第</w:t>
            </w:r>
            <w:r w:rsidR="00C5571C">
              <w:rPr>
                <w:rFonts w:ascii="宋体" w:hint="eastAsia"/>
              </w:rPr>
              <w:t>十七</w:t>
            </w:r>
            <w:r>
              <w:rPr>
                <w:rFonts w:ascii="宋体" w:hint="eastAsia"/>
              </w:rPr>
              <w:t>批次城镇建设用地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申请用地总面积</w:t>
            </w:r>
          </w:p>
        </w:tc>
        <w:tc>
          <w:tcPr>
            <w:tcW w:w="1540" w:type="dxa"/>
            <w:gridSpan w:val="3"/>
            <w:vAlign w:val="center"/>
          </w:tcPr>
          <w:p w:rsidR="00565BB5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  <w:tc>
          <w:tcPr>
            <w:tcW w:w="2327" w:type="dxa"/>
            <w:gridSpan w:val="3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新增建设用地面积</w:t>
            </w:r>
          </w:p>
        </w:tc>
        <w:tc>
          <w:tcPr>
            <w:tcW w:w="2612" w:type="dxa"/>
            <w:gridSpan w:val="2"/>
            <w:vAlign w:val="center"/>
          </w:tcPr>
          <w:p w:rsidR="00565BB5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 w:val="restart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土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利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现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状</w:t>
            </w:r>
          </w:p>
        </w:tc>
        <w:tc>
          <w:tcPr>
            <w:tcW w:w="2474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565BB5" w:rsidRDefault="00565BB5" w:rsidP="00BE188A">
            <w:pPr>
              <w:ind w:right="5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权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属</w:t>
            </w:r>
          </w:p>
          <w:p w:rsidR="00565BB5" w:rsidRDefault="00565BB5" w:rsidP="00BE188A">
            <w:pPr>
              <w:ind w:firstLine="31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类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565BB5" w:rsidRDefault="00565BB5" w:rsidP="00BE188A">
            <w:pPr>
              <w:ind w:left="-5" w:right="329" w:firstLine="42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3775" w:type="dxa"/>
            <w:gridSpan w:val="4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     中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国有土地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集体土地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      计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Pr="00B27684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9D7A8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565BB5" w:rsidRPr="00B27684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（一）农 用 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Pr="00B27684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565BB5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中</w:t>
            </w:r>
          </w:p>
        </w:tc>
        <w:tc>
          <w:tcPr>
            <w:tcW w:w="2008" w:type="dxa"/>
            <w:gridSpan w:val="2"/>
            <w:vAlign w:val="center"/>
          </w:tcPr>
          <w:p w:rsidR="00565BB5" w:rsidRDefault="00565BB5" w:rsidP="00BE188A">
            <w:pPr>
              <w:ind w:left="-5" w:right="285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耕地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6364A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64AA" w:rsidRDefault="006364AA" w:rsidP="00BE188A">
            <w:pPr>
              <w:ind w:left="-5" w:right="92" w:firstLine="97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其中：基本农田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</w:tcBorders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auto"/>
              <w:tr2bl w:val="nil"/>
            </w:tcBorders>
            <w:vAlign w:val="center"/>
          </w:tcPr>
          <w:p w:rsidR="006364AA" w:rsidRDefault="006364AA" w:rsidP="00C02EC7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6364A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64AA" w:rsidRDefault="006364AA" w:rsidP="00BE188A">
            <w:pPr>
              <w:ind w:left="-5" w:right="92" w:firstLine="97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园        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6364AA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6364AA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6364AA" w:rsidRDefault="00C312A0" w:rsidP="00C02EC7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6364A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64AA" w:rsidRDefault="006364AA" w:rsidP="00BE188A">
            <w:pPr>
              <w:ind w:left="-5" w:right="314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林地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6364AA" w:rsidRDefault="006364AA" w:rsidP="00C02EC7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6364A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64AA" w:rsidRDefault="00061CD8" w:rsidP="00BE188A">
            <w:pPr>
              <w:ind w:left="-5" w:right="314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其他农用地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6364AA" w:rsidRPr="00061CD8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6364AA" w:rsidRDefault="006364AA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6364AA" w:rsidRDefault="00C312A0" w:rsidP="00C02EC7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565BB5" w:rsidRPr="00061CD8" w:rsidRDefault="00061CD8" w:rsidP="00BE188A">
            <w:pPr>
              <w:ind w:left="-5" w:right="314" w:firstLine="210"/>
              <w:jc w:val="distribute"/>
              <w:rPr>
                <w:rFonts w:ascii="宋体" w:hint="eastAsia"/>
                <w:sz w:val="18"/>
                <w:szCs w:val="18"/>
              </w:rPr>
            </w:pPr>
            <w:r w:rsidRPr="00061CD8">
              <w:rPr>
                <w:rFonts w:ascii="宋体" w:hint="eastAsia"/>
                <w:sz w:val="18"/>
                <w:szCs w:val="18"/>
              </w:rPr>
              <w:t>其中：养殖水面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Pr="00061CD8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565BB5" w:rsidRDefault="00C312A0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（二）建设用地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Pr="00B27684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9D7A8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565BB5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（三）未利用地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911" w:type="dxa"/>
            <w:tcBorders>
              <w:tr2bl w:val="nil"/>
            </w:tcBorders>
            <w:vAlign w:val="center"/>
          </w:tcPr>
          <w:p w:rsidR="00565BB5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 w:val="restart"/>
            <w:vAlign w:val="center"/>
          </w:tcPr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AF0A9E" w:rsidRDefault="00486499" w:rsidP="004864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︵村镇︶</w:t>
            </w:r>
            <w:r w:rsidR="00AF0A9E">
              <w:rPr>
                <w:rFonts w:hint="eastAsia"/>
              </w:rPr>
              <w:t>建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:rsidR="00AF0A9E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2498" w:type="dxa"/>
            <w:gridSpan w:val="4"/>
            <w:vAlign w:val="center"/>
          </w:tcPr>
          <w:p w:rsidR="00AF0A9E" w:rsidRDefault="0048649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拟开发</w:t>
            </w:r>
            <w:r w:rsidR="00AF0A9E">
              <w:rPr>
                <w:rFonts w:ascii="宋体" w:hint="eastAsia"/>
              </w:rPr>
              <w:t>地块名称</w:t>
            </w:r>
          </w:p>
        </w:tc>
        <w:tc>
          <w:tcPr>
            <w:tcW w:w="1982" w:type="dxa"/>
            <w:gridSpan w:val="3"/>
            <w:vAlign w:val="center"/>
          </w:tcPr>
          <w:p w:rsidR="00AF0A9E" w:rsidRDefault="00AF0A9E" w:rsidP="00AF0A9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地块编号</w:t>
            </w:r>
          </w:p>
        </w:tc>
        <w:tc>
          <w:tcPr>
            <w:tcW w:w="1796" w:type="dxa"/>
            <w:gridSpan w:val="2"/>
            <w:vAlign w:val="center"/>
          </w:tcPr>
          <w:p w:rsidR="00AF0A9E" w:rsidRDefault="00AF0A9E" w:rsidP="00AF0A9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地块面积</w:t>
            </w:r>
          </w:p>
        </w:tc>
        <w:tc>
          <w:tcPr>
            <w:tcW w:w="1911" w:type="dxa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地块用途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tcBorders>
              <w:bottom w:val="single" w:sz="4" w:space="0" w:color="auto"/>
            </w:tcBorders>
            <w:vAlign w:val="center"/>
          </w:tcPr>
          <w:p w:rsidR="00AF0A9E" w:rsidRPr="00021E40" w:rsidRDefault="00C5571C" w:rsidP="00F03A77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花都区2016年度第十七</w:t>
            </w:r>
            <w:r w:rsidR="00021E40" w:rsidRPr="00021E40">
              <w:rPr>
                <w:rFonts w:asci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AF0A9E" w:rsidRPr="00F03A77" w:rsidRDefault="008441C2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AF0A9E" w:rsidRDefault="00C5571C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1.6123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F0A9E" w:rsidRPr="00676A13" w:rsidRDefault="00C5571C" w:rsidP="00C83031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村经济发展留</w:t>
            </w:r>
            <w:r w:rsidR="00685085">
              <w:rPr>
                <w:rFonts w:ascii="宋体" w:hAnsi="宋体" w:hint="eastAsia"/>
                <w:color w:val="000000"/>
                <w:spacing w:val="-6"/>
                <w:szCs w:val="21"/>
              </w:rPr>
              <w:t>用地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（工矿仓储用地）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AF0A9E" w:rsidRDefault="00AF0A9E" w:rsidP="00BE188A">
            <w:pPr>
              <w:rPr>
                <w:rFonts w:ascii="宋体" w:hint="eastAsia"/>
              </w:rPr>
            </w:pPr>
          </w:p>
          <w:p w:rsidR="00C312A0" w:rsidRDefault="00C312A0" w:rsidP="00BE188A">
            <w:pPr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  <w:p w:rsidR="00C312A0" w:rsidRPr="00F03A77" w:rsidRDefault="00C312A0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  <w:p w:rsidR="00C312A0" w:rsidRDefault="00C312A0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1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</w:tbl>
    <w:p w:rsidR="00C83031" w:rsidRDefault="00C83031" w:rsidP="00565BB5">
      <w:pPr>
        <w:ind w:right="347" w:firstLineChars="100" w:firstLine="210"/>
        <w:rPr>
          <w:rFonts w:hint="eastAsia"/>
        </w:rPr>
      </w:pPr>
    </w:p>
    <w:p w:rsidR="00C83031" w:rsidRDefault="00C83031" w:rsidP="00565BB5">
      <w:pPr>
        <w:ind w:right="347" w:firstLineChars="100" w:firstLine="210"/>
        <w:rPr>
          <w:rFonts w:hint="eastAsia"/>
        </w:rPr>
      </w:pPr>
    </w:p>
    <w:p w:rsidR="008441C2" w:rsidRPr="00565BB5" w:rsidRDefault="008441C2" w:rsidP="008441C2">
      <w:pPr>
        <w:tabs>
          <w:tab w:val="right" w:pos="5985"/>
        </w:tabs>
        <w:rPr>
          <w:rFonts w:ascii="宋体" w:hAnsi="宋体" w:hint="eastAsia"/>
          <w:szCs w:val="21"/>
        </w:rPr>
      </w:pPr>
      <w:r w:rsidRPr="00565BB5">
        <w:rPr>
          <w:rFonts w:ascii="宋体" w:hAnsi="宋体" w:hint="eastAsia"/>
          <w:szCs w:val="21"/>
        </w:rPr>
        <w:t>续</w:t>
      </w:r>
      <w:r>
        <w:rPr>
          <w:rFonts w:ascii="宋体" w:hAnsi="宋体" w:hint="eastAsia"/>
          <w:szCs w:val="21"/>
        </w:rPr>
        <w:t>一</w:t>
      </w: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6900"/>
      </w:tblGrid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680" w:type="dxa"/>
            <w:vMerge w:val="restart"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县（市）人民政府审核意见</w:t>
            </w:r>
          </w:p>
        </w:tc>
        <w:tc>
          <w:tcPr>
            <w:tcW w:w="6900" w:type="dxa"/>
            <w:tcBorders>
              <w:top w:val="single" w:sz="4" w:space="0" w:color="auto"/>
              <w:bottom w:val="nil"/>
            </w:tcBorders>
          </w:tcPr>
          <w:p w:rsidR="008441C2" w:rsidRDefault="008441C2" w:rsidP="00B2444D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ind w:firstLine="392"/>
              <w:rPr>
                <w:rFonts w:hint="eastAsia"/>
              </w:rPr>
            </w:pPr>
          </w:p>
          <w:p w:rsidR="008441C2" w:rsidRDefault="008441C2" w:rsidP="00B2444D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ind w:firstLine="392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8441C2" w:rsidRDefault="008441C2" w:rsidP="00B2444D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8441C2" w:rsidRDefault="008441C2" w:rsidP="00B2444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4110"/>
        </w:trPr>
        <w:tc>
          <w:tcPr>
            <w:tcW w:w="1680" w:type="dxa"/>
            <w:vMerge w:val="restart"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市（地、州）</w:t>
            </w:r>
          </w:p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人民政府土地</w:t>
            </w:r>
          </w:p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行政主管部门</w:t>
            </w:r>
          </w:p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8441C2" w:rsidRDefault="008441C2" w:rsidP="00B2444D">
            <w:pPr>
              <w:spacing w:before="120"/>
              <w:ind w:firstLine="420"/>
              <w:rPr>
                <w:rFonts w:hint="eastAsia"/>
              </w:rPr>
            </w:pPr>
            <w:r>
              <w:tab/>
            </w:r>
          </w:p>
          <w:p w:rsidR="008441C2" w:rsidRDefault="008441C2" w:rsidP="00B2444D">
            <w:pPr>
              <w:spacing w:before="120"/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8441C2" w:rsidRDefault="008441C2" w:rsidP="00B2444D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8441C2" w:rsidRDefault="008441C2" w:rsidP="00B2444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680" w:type="dxa"/>
            <w:vMerge w:val="restart"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市（地、州）</w:t>
            </w:r>
          </w:p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人民政府</w:t>
            </w:r>
          </w:p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8441C2" w:rsidRDefault="008441C2" w:rsidP="00B2444D">
            <w:pPr>
              <w:spacing w:before="120"/>
              <w:ind w:firstLine="420"/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8441C2" w:rsidRDefault="008441C2" w:rsidP="00B2444D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80" w:type="dxa"/>
            <w:vMerge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8441C2" w:rsidRDefault="008441C2" w:rsidP="00B2444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1578"/>
        </w:trPr>
        <w:tc>
          <w:tcPr>
            <w:tcW w:w="1680" w:type="dxa"/>
            <w:vAlign w:val="center"/>
          </w:tcPr>
          <w:p w:rsidR="008441C2" w:rsidRDefault="008441C2" w:rsidP="00B2444D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00" w:type="dxa"/>
            <w:tcBorders>
              <w:top w:val="nil"/>
            </w:tcBorders>
          </w:tcPr>
          <w:p w:rsidR="008441C2" w:rsidRDefault="008441C2" w:rsidP="00B2444D">
            <w:pPr>
              <w:spacing w:before="120"/>
              <w:ind w:firstLine="414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广州市人民政府已做好了缴纳新增建设用地土地有偿使用费的准备，保证按照财政部、国土资源部、中国人民银行《关于调整新增建设用地土地有偿使用费等问题的通知》（财综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〕</w:t>
            </w:r>
            <w:r>
              <w:rPr>
                <w:rFonts w:ascii="宋体" w:hAnsi="宋体" w:hint="eastAsia"/>
                <w:szCs w:val="21"/>
              </w:rPr>
              <w:t>48号）的有关规定，及时、规范全额一次性缴清。</w:t>
            </w:r>
          </w:p>
        </w:tc>
      </w:tr>
    </w:tbl>
    <w:p w:rsidR="008441C2" w:rsidRDefault="008441C2" w:rsidP="00F2297A">
      <w:pPr>
        <w:ind w:leftChars="-150" w:left="-315" w:firstLineChars="200" w:firstLine="420"/>
        <w:rPr>
          <w:rFonts w:hint="eastAsia"/>
        </w:rPr>
      </w:pPr>
      <w:r>
        <w:rPr>
          <w:rFonts w:hint="eastAsia"/>
        </w:rPr>
        <w:lastRenderedPageBreak/>
        <w:t xml:space="preserve">                                          </w:t>
      </w:r>
    </w:p>
    <w:p w:rsidR="008441C2" w:rsidRDefault="008441C2" w:rsidP="008441C2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二、农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用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地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转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用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方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案</w:t>
      </w:r>
    </w:p>
    <w:p w:rsidR="008441C2" w:rsidRDefault="008441C2" w:rsidP="008441C2">
      <w:pPr>
        <w:ind w:right="-34"/>
        <w:jc w:val="right"/>
        <w:rPr>
          <w:rFonts w:hint="eastAsia"/>
        </w:rPr>
      </w:pPr>
      <w:r>
        <w:rPr>
          <w:rFonts w:hint="eastAsia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823"/>
        <w:gridCol w:w="2115"/>
        <w:gridCol w:w="582"/>
        <w:gridCol w:w="1420"/>
        <w:gridCol w:w="1997"/>
      </w:tblGrid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462" w:type="dxa"/>
            <w:gridSpan w:val="6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农用地转用面积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34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441C2" w:rsidRDefault="008441C2" w:rsidP="00B2444D">
            <w:pPr>
              <w:ind w:right="352" w:firstLine="417"/>
              <w:jc w:val="distribute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权属</w:t>
            </w:r>
          </w:p>
          <w:p w:rsidR="008441C2" w:rsidRDefault="008441C2" w:rsidP="00B2444D">
            <w:pPr>
              <w:rPr>
                <w:rFonts w:hint="eastAsia"/>
              </w:rPr>
            </w:pPr>
            <w:r>
              <w:rPr>
                <w:rFonts w:hint="eastAsia"/>
              </w:rPr>
              <w:t>地类</w:t>
            </w:r>
          </w:p>
        </w:tc>
        <w:tc>
          <w:tcPr>
            <w:tcW w:w="2115" w:type="dxa"/>
            <w:vMerge w:val="restart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3999" w:type="dxa"/>
            <w:gridSpan w:val="3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中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348" w:type="dxa"/>
            <w:gridSpan w:val="2"/>
            <w:vMerge/>
            <w:tcBorders>
              <w:tl2br w:val="single" w:sz="4" w:space="0" w:color="auto"/>
            </w:tcBorders>
          </w:tcPr>
          <w:p w:rsidR="008441C2" w:rsidRDefault="008441C2" w:rsidP="00B2444D">
            <w:pPr>
              <w:ind w:right="352" w:firstLine="417"/>
              <w:jc w:val="distribute"/>
              <w:rPr>
                <w:rFonts w:hint="eastAsia"/>
              </w:rPr>
            </w:pPr>
          </w:p>
        </w:tc>
        <w:tc>
          <w:tcPr>
            <w:tcW w:w="2115" w:type="dxa"/>
            <w:vMerge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国有土地</w:t>
            </w:r>
          </w:p>
        </w:tc>
        <w:tc>
          <w:tcPr>
            <w:tcW w:w="1997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集体土地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348" w:type="dxa"/>
            <w:gridSpan w:val="2"/>
            <w:vAlign w:val="center"/>
          </w:tcPr>
          <w:p w:rsidR="008441C2" w:rsidRDefault="008441C2" w:rsidP="00B2444D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农用地</w:t>
            </w:r>
          </w:p>
        </w:tc>
        <w:tc>
          <w:tcPr>
            <w:tcW w:w="2115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97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348" w:type="dxa"/>
            <w:gridSpan w:val="2"/>
            <w:vAlign w:val="center"/>
          </w:tcPr>
          <w:p w:rsidR="008441C2" w:rsidRDefault="008441C2" w:rsidP="00B2444D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其中：耕地</w:t>
            </w:r>
          </w:p>
          <w:p w:rsidR="008441C2" w:rsidRDefault="008441C2" w:rsidP="00B2444D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（含带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地类）</w:t>
            </w:r>
          </w:p>
        </w:tc>
        <w:tc>
          <w:tcPr>
            <w:tcW w:w="2115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02" w:type="dxa"/>
            <w:gridSpan w:val="2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97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62" w:type="dxa"/>
            <w:gridSpan w:val="6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划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463" w:type="dxa"/>
            <w:gridSpan w:val="3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  <w:tc>
          <w:tcPr>
            <w:tcW w:w="3999" w:type="dxa"/>
            <w:gridSpan w:val="3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 w:val="restart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1823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115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1420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997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82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82" w:type="dxa"/>
            <w:vMerge/>
            <w:vAlign w:val="center"/>
          </w:tcPr>
          <w:p w:rsidR="008441C2" w:rsidRDefault="008441C2" w:rsidP="00B2444D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tcBorders>
              <w:tr2bl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62" w:type="dxa"/>
            <w:gridSpan w:val="6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划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463" w:type="dxa"/>
            <w:gridSpan w:val="3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拟使用年度计划指标</w:t>
            </w:r>
          </w:p>
        </w:tc>
        <w:tc>
          <w:tcPr>
            <w:tcW w:w="3999" w:type="dxa"/>
            <w:gridSpan w:val="3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本项目拟使用计划指标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本年度计划指标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结转计划指标</w:t>
            </w:r>
          </w:p>
        </w:tc>
        <w:tc>
          <w:tcPr>
            <w:tcW w:w="2002" w:type="dxa"/>
            <w:gridSpan w:val="2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农用地</w:t>
            </w:r>
          </w:p>
        </w:tc>
        <w:tc>
          <w:tcPr>
            <w:tcW w:w="1997" w:type="dxa"/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其中：耕地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348" w:type="dxa"/>
            <w:gridSpan w:val="2"/>
            <w:tcBorders>
              <w:bottom w:val="nil"/>
            </w:tcBorders>
            <w:vAlign w:val="center"/>
          </w:tcPr>
          <w:p w:rsidR="008441C2" w:rsidRDefault="009E6E90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gridSpan w:val="2"/>
            <w:tcBorders>
              <w:bottom w:val="nil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8441C2">
        <w:tblPrEx>
          <w:tblCellMar>
            <w:top w:w="0" w:type="dxa"/>
            <w:bottom w:w="0" w:type="dxa"/>
          </w:tblCellMar>
        </w:tblPrEx>
        <w:trPr>
          <w:cantSplit/>
          <w:trHeight w:val="2590"/>
          <w:jc w:val="center"/>
        </w:trPr>
        <w:tc>
          <w:tcPr>
            <w:tcW w:w="8462" w:type="dxa"/>
            <w:gridSpan w:val="6"/>
            <w:tcBorders>
              <w:bottom w:val="single" w:sz="4" w:space="0" w:color="auto"/>
            </w:tcBorders>
          </w:tcPr>
          <w:p w:rsidR="008441C2" w:rsidRDefault="008441C2" w:rsidP="00B2444D">
            <w:pPr>
              <w:pStyle w:val="a6"/>
              <w:ind w:firstLineChars="203" w:firstLine="426"/>
              <w:rPr>
                <w:rFonts w:hint="eastAsia"/>
              </w:rPr>
            </w:pPr>
            <w:r>
              <w:rPr>
                <w:rFonts w:hint="eastAsia"/>
              </w:rPr>
              <w:t>涉及</w:t>
            </w:r>
            <w:r w:rsidR="00023486">
              <w:rPr>
                <w:rFonts w:hint="eastAsia"/>
              </w:rPr>
              <w:t>新增建设用地指标</w:t>
            </w:r>
            <w:smartTag w:uri="urn:schemas-microsoft-com:office:smarttags" w:element="chmetcnv">
              <w:smartTagPr>
                <w:attr w:name="UnitName" w:val="公顷"/>
                <w:attr w:name="SourceValue" w:val="1.61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A30BC">
                <w:rPr>
                  <w:rFonts w:hint="eastAsia"/>
                </w:rPr>
                <w:t>1.6123</w:t>
              </w:r>
              <w:r w:rsidR="00023486">
                <w:rPr>
                  <w:rFonts w:hint="eastAsia"/>
                </w:rPr>
                <w:t>公顷</w:t>
              </w:r>
            </w:smartTag>
            <w:r w:rsidR="00023486">
              <w:rPr>
                <w:rFonts w:hint="eastAsia"/>
              </w:rPr>
              <w:t>，不占用农用地转用和补充耕地指标，拟</w:t>
            </w:r>
            <w:r>
              <w:rPr>
                <w:rFonts w:hint="eastAsia"/>
              </w:rPr>
              <w:t>使用</w:t>
            </w:r>
            <w:r w:rsidR="00023486">
              <w:rPr>
                <w:rFonts w:hint="eastAsia"/>
              </w:rPr>
              <w:t>省下达我市</w:t>
            </w:r>
            <w:r w:rsidR="00097CE1">
              <w:rPr>
                <w:rFonts w:hint="eastAsia"/>
              </w:rPr>
              <w:t>年度</w:t>
            </w:r>
            <w:r>
              <w:rPr>
                <w:rFonts w:hint="eastAsia"/>
              </w:rPr>
              <w:t>土地利用计划指标。</w:t>
            </w:r>
          </w:p>
        </w:tc>
      </w:tr>
    </w:tbl>
    <w:p w:rsidR="008441C2" w:rsidRDefault="008441C2" w:rsidP="008441C2">
      <w:pPr>
        <w:ind w:left="-945" w:firstLine="925"/>
        <w:rPr>
          <w:rFonts w:hint="eastAsia"/>
        </w:rPr>
      </w:pPr>
    </w:p>
    <w:p w:rsidR="00F2297A" w:rsidRDefault="00F2297A" w:rsidP="008441C2">
      <w:pPr>
        <w:ind w:left="-945" w:firstLine="925"/>
        <w:rPr>
          <w:rFonts w:eastAsia="黑体" w:hint="eastAsia"/>
          <w:sz w:val="32"/>
        </w:rPr>
      </w:pPr>
    </w:p>
    <w:p w:rsidR="008441C2" w:rsidRDefault="008441C2" w:rsidP="008441C2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三、补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充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耕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地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方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案</w:t>
      </w:r>
    </w:p>
    <w:p w:rsidR="008441C2" w:rsidRDefault="008441C2" w:rsidP="008441C2">
      <w:pPr>
        <w:ind w:right="-8"/>
        <w:jc w:val="right"/>
      </w:pPr>
      <w:r>
        <w:rPr>
          <w:rFonts w:hint="eastAsia"/>
        </w:rPr>
        <w:t>计量单位：公顷、万元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315"/>
        <w:gridCol w:w="1470"/>
        <w:gridCol w:w="100"/>
        <w:gridCol w:w="1776"/>
        <w:gridCol w:w="1209"/>
        <w:gridCol w:w="568"/>
        <w:gridCol w:w="1387"/>
      </w:tblGrid>
      <w:tr w:rsidR="008441C2">
        <w:trPr>
          <w:cantSplit/>
          <w:trHeight w:val="612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补充耕地责任单位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61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补充耕地承担单位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firstLineChars="1100" w:firstLine="2310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35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</w:t>
            </w:r>
          </w:p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82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补充面积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44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65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补充面积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43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65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</w:t>
            </w:r>
          </w:p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委托补充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Pr="00244EED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56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自行补充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cantSplit/>
          <w:trHeight w:val="462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缴纳耕地</w:t>
            </w:r>
          </w:p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468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缴纳金额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cantSplit/>
          <w:trHeight w:val="614"/>
        </w:trPr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</w:tr>
      <w:tr w:rsidR="008441C2">
        <w:trPr>
          <w:cantSplit/>
          <w:trHeight w:val="53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已补充耕地面积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中</w:t>
            </w:r>
          </w:p>
        </w:tc>
      </w:tr>
      <w:tr w:rsidR="008441C2">
        <w:trPr>
          <w:cantSplit/>
          <w:trHeight w:val="5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垦</w:t>
            </w:r>
          </w:p>
        </w:tc>
      </w:tr>
      <w:tr w:rsidR="008441C2">
        <w:trPr>
          <w:cantSplit/>
          <w:trHeight w:val="6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cantSplit/>
          <w:trHeight w:val="77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验收单位及文号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Pr="007315BC" w:rsidRDefault="008441C2" w:rsidP="00B2444D">
            <w:pPr>
              <w:rPr>
                <w:rFonts w:hAnsi="仿宋_GB2312" w:hint="eastAsia"/>
                <w:color w:val="000000"/>
              </w:rPr>
            </w:pPr>
          </w:p>
        </w:tc>
      </w:tr>
      <w:tr w:rsidR="008441C2">
        <w:trPr>
          <w:cantSplit/>
          <w:trHeight w:val="608"/>
        </w:trPr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划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</w:tr>
      <w:tr w:rsidR="008441C2">
        <w:trPr>
          <w:cantSplit/>
          <w:trHeight w:val="4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计划补充耕地</w:t>
            </w:r>
          </w:p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357" w:firstLine="29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中</w:t>
            </w:r>
          </w:p>
        </w:tc>
      </w:tr>
      <w:tr w:rsidR="008441C2">
        <w:trPr>
          <w:cantSplit/>
          <w:trHeight w:val="62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垦</w:t>
            </w:r>
          </w:p>
        </w:tc>
      </w:tr>
      <w:tr w:rsidR="008441C2">
        <w:trPr>
          <w:cantSplit/>
          <w:trHeight w:val="61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left="-108" w:right="357" w:firstLine="3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cantSplit/>
          <w:trHeight w:val="598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</w:t>
            </w:r>
          </w:p>
          <w:p w:rsidR="008441C2" w:rsidRDefault="008441C2" w:rsidP="00B2444D">
            <w:pPr>
              <w:ind w:right="123" w:firstLine="1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实施计划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实施年度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完成面积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资金安排</w:t>
            </w:r>
          </w:p>
        </w:tc>
      </w:tr>
      <w:tr w:rsidR="008441C2">
        <w:trPr>
          <w:cantSplit/>
          <w:trHeight w:val="606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ind w:right="357" w:firstLine="291"/>
              <w:jc w:val="distribute"/>
              <w:rPr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441C2" w:rsidRDefault="008441C2" w:rsidP="008441C2">
      <w:pPr>
        <w:tabs>
          <w:tab w:val="right" w:pos="8959"/>
        </w:tabs>
        <w:ind w:left="-20" w:right="-21"/>
      </w:pPr>
      <w:r>
        <w:br w:type="page"/>
      </w:r>
      <w:r>
        <w:rPr>
          <w:rFonts w:hint="eastAsia"/>
        </w:rPr>
        <w:lastRenderedPageBreak/>
        <w:t>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</w:rPr>
        <w:t>计量单位：公顷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720"/>
        <w:gridCol w:w="1260"/>
        <w:gridCol w:w="1440"/>
        <w:gridCol w:w="540"/>
        <w:gridCol w:w="900"/>
        <w:gridCol w:w="1580"/>
      </w:tblGrid>
      <w:tr w:rsidR="008441C2">
        <w:trPr>
          <w:cantSplit/>
          <w:trHeight w:val="534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耕</w:t>
            </w:r>
            <w:proofErr w:type="gramStart"/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  <w:proofErr w:type="gramEnd"/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块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</w:tr>
      <w:tr w:rsidR="008441C2">
        <w:trPr>
          <w:trHeight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整理项目名称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补充耕地图幅号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地块编号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补充面积</w:t>
            </w: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3664F7" w:rsidP="00B2444D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Pr="003664F7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3664F7" w:rsidP="00B2444D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Pr="00556E4E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441C2">
        <w:trPr>
          <w:trHeight w:val="533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划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块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</w:tr>
      <w:tr w:rsidR="008441C2">
        <w:trPr>
          <w:trHeight w:val="7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补划基本农田图幅号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补划基本农田地块编号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补划面积</w:t>
            </w: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41C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C2" w:rsidRDefault="008441C2" w:rsidP="00B2444D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441C2" w:rsidRDefault="00F2297A" w:rsidP="008441C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8441C2" w:rsidRDefault="008441C2" w:rsidP="00565BB5">
      <w:pPr>
        <w:ind w:right="347" w:firstLineChars="100" w:firstLine="210"/>
        <w:rPr>
          <w:rFonts w:hint="eastAsia"/>
        </w:rPr>
      </w:pPr>
    </w:p>
    <w:p w:rsidR="00BF33A6" w:rsidRDefault="00BF33A6" w:rsidP="00BF33A6">
      <w:pPr>
        <w:ind w:left="-105" w:firstLine="105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四、供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地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方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案</w:t>
      </w:r>
    </w:p>
    <w:p w:rsidR="00BF33A6" w:rsidRDefault="00BF33A6" w:rsidP="00BF33A6">
      <w:pPr>
        <w:ind w:right="-8"/>
        <w:jc w:val="right"/>
      </w:pPr>
      <w:r>
        <w:rPr>
          <w:rFonts w:hint="eastAsia"/>
        </w:rPr>
        <w:t>计量单位：公顷、万元、公里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2205"/>
        <w:gridCol w:w="870"/>
        <w:gridCol w:w="705"/>
        <w:gridCol w:w="503"/>
        <w:gridCol w:w="1229"/>
        <w:gridCol w:w="1183"/>
        <w:gridCol w:w="460"/>
        <w:gridCol w:w="1300"/>
      </w:tblGrid>
      <w:tr w:rsidR="00BF33A6">
        <w:trPr>
          <w:cantSplit/>
          <w:trHeight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建设用地项目名称</w:t>
            </w:r>
          </w:p>
        </w:tc>
        <w:tc>
          <w:tcPr>
            <w:tcW w:w="6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</w:tr>
      <w:tr w:rsidR="00BF33A6">
        <w:trPr>
          <w:cantSplit/>
          <w:trHeight w:val="6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建设用地单位名称</w:t>
            </w:r>
          </w:p>
        </w:tc>
        <w:tc>
          <w:tcPr>
            <w:tcW w:w="6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4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地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面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积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right="417" w:firstLine="312"/>
              <w:jc w:val="distribute"/>
            </w:pPr>
            <w:r>
              <w:rPr>
                <w:rFonts w:hint="eastAsia"/>
              </w:rPr>
              <w:t>总面积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  <w:jc w:val="right"/>
              <w:rPr>
                <w:rFonts w:asci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</w:pPr>
            <w:r>
              <w:rPr>
                <w:rFonts w:hint="eastAsia"/>
              </w:rPr>
              <w:t>公顷</w:t>
            </w:r>
          </w:p>
        </w:tc>
      </w:tr>
      <w:tr w:rsidR="00BF33A6"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right="417" w:firstLine="312"/>
              <w:jc w:val="distribute"/>
            </w:pPr>
            <w:r>
              <w:rPr>
                <w:rFonts w:hint="eastAsia"/>
              </w:rPr>
              <w:t>分期建设项目</w:t>
            </w:r>
          </w:p>
          <w:p w:rsidR="00BF33A6" w:rsidRDefault="00BF33A6">
            <w:pPr>
              <w:ind w:right="417" w:firstLine="312"/>
              <w:jc w:val="distribute"/>
            </w:pPr>
            <w:r>
              <w:rPr>
                <w:rFonts w:hint="eastAsia"/>
              </w:rPr>
              <w:t>申请用地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-108"/>
              <w:jc w:val="right"/>
            </w:pPr>
            <w:r>
              <w:rPr>
                <w:rFonts w:hint="eastAsia"/>
              </w:rPr>
              <w:t>第一期：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  <w:jc w:val="center"/>
              <w:rPr>
                <w:rFonts w:asci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102"/>
            </w:pPr>
            <w:r>
              <w:rPr>
                <w:rFonts w:hint="eastAsia"/>
              </w:rPr>
              <w:t>公顷</w:t>
            </w:r>
          </w:p>
        </w:tc>
      </w:tr>
      <w:tr w:rsidR="00BF33A6"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-108"/>
              <w:jc w:val="right"/>
            </w:pPr>
            <w:r>
              <w:rPr>
                <w:rFonts w:hint="eastAsia"/>
              </w:rPr>
              <w:t>第二期：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  <w:jc w:val="center"/>
              <w:rPr>
                <w:rFonts w:asci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102"/>
            </w:pPr>
            <w:r>
              <w:rPr>
                <w:rFonts w:hint="eastAsia"/>
              </w:rPr>
              <w:t>公顷</w:t>
            </w:r>
          </w:p>
        </w:tc>
      </w:tr>
      <w:tr w:rsidR="00BF33A6"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-108"/>
              <w:jc w:val="right"/>
            </w:pPr>
            <w:r>
              <w:rPr>
                <w:rFonts w:hint="eastAsia"/>
              </w:rPr>
              <w:t>第三期：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  <w:jc w:val="center"/>
              <w:rPr>
                <w:rFonts w:asci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3672"/>
              </w:tabs>
              <w:ind w:right="102"/>
            </w:pPr>
            <w:r>
              <w:rPr>
                <w:rFonts w:hint="eastAsia"/>
              </w:rPr>
              <w:t>公顷</w:t>
            </w:r>
          </w:p>
        </w:tc>
      </w:tr>
      <w:tr w:rsidR="00BF33A6">
        <w:trPr>
          <w:cantSplit/>
          <w:trHeight w:val="5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期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拟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供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right="417" w:firstLine="312"/>
              <w:jc w:val="distribute"/>
            </w:pPr>
            <w:r>
              <w:rPr>
                <w:rFonts w:hint="eastAsia"/>
              </w:rPr>
              <w:t>面积合计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3A6" w:rsidRDefault="00BF33A6">
            <w:pPr>
              <w:tabs>
                <w:tab w:val="right" w:pos="3777"/>
              </w:tabs>
              <w:ind w:right="102"/>
              <w:jc w:val="right"/>
              <w:rPr>
                <w:rFonts w:asci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2937"/>
              </w:tabs>
              <w:ind w:right="102"/>
            </w:pPr>
            <w:r>
              <w:rPr>
                <w:rFonts w:hint="eastAsia"/>
              </w:rPr>
              <w:t>公顷</w:t>
            </w: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right="417" w:firstLine="312"/>
              <w:jc w:val="distribute"/>
            </w:pPr>
            <w:r>
              <w:rPr>
                <w:rFonts w:hint="eastAsia"/>
              </w:rPr>
              <w:t>功能分区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面积（公顷）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distribute"/>
            </w:pPr>
            <w:r>
              <w:rPr>
                <w:rFonts w:hint="eastAsia"/>
              </w:rPr>
              <w:t>指标</w:t>
            </w:r>
          </w:p>
          <w:p w:rsidR="00BF33A6" w:rsidRDefault="00BF33A6">
            <w:pPr>
              <w:jc w:val="distribute"/>
            </w:pPr>
            <w:r>
              <w:rPr>
                <w:rFonts w:hint="eastAsia"/>
              </w:rPr>
              <w:t>控制面积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distribute"/>
            </w:pPr>
            <w:r>
              <w:rPr>
                <w:rFonts w:hint="eastAsia"/>
              </w:rPr>
              <w:t>指标</w:t>
            </w:r>
          </w:p>
          <w:p w:rsidR="00BF33A6" w:rsidRDefault="00BF33A6">
            <w:pPr>
              <w:jc w:val="distribute"/>
            </w:pPr>
            <w:r>
              <w:rPr>
                <w:rFonts w:hint="eastAsia"/>
              </w:rPr>
              <w:t>对应条件</w:t>
            </w: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新增用地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原有用地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5145"/>
                <w:tab w:val="left" w:pos="5985"/>
              </w:tabs>
              <w:ind w:leftChars="-51" w:left="-107" w:rightChars="-47" w:right="-99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5145"/>
                <w:tab w:val="left" w:pos="5985"/>
              </w:tabs>
              <w:ind w:leftChars="-51" w:left="-107" w:rightChars="-47" w:right="-99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/>
              </w:rPr>
            </w:pPr>
          </w:p>
        </w:tc>
      </w:tr>
    </w:tbl>
    <w:p w:rsidR="00BF33A6" w:rsidRDefault="00BF33A6" w:rsidP="00BF33A6"/>
    <w:p w:rsidR="00BF33A6" w:rsidRDefault="00BF33A6" w:rsidP="00BF33A6"/>
    <w:p w:rsidR="00BF33A6" w:rsidRDefault="00BF33A6" w:rsidP="00BF33A6">
      <w:r>
        <w:rPr>
          <w:rFonts w:hint="eastAsia"/>
        </w:rPr>
        <w:lastRenderedPageBreak/>
        <w:t>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1214"/>
        <w:gridCol w:w="1545"/>
        <w:gridCol w:w="1080"/>
        <w:gridCol w:w="1086"/>
        <w:gridCol w:w="1149"/>
        <w:gridCol w:w="1215"/>
        <w:gridCol w:w="1216"/>
      </w:tblGrid>
      <w:tr w:rsidR="00BF33A6">
        <w:trPr>
          <w:cantSplit/>
          <w:trHeight w:val="80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供地方式</w:t>
            </w:r>
          </w:p>
          <w:p w:rsidR="00BF33A6" w:rsidRDefault="00BF33A6">
            <w:pPr>
              <w:jc w:val="center"/>
            </w:pPr>
          </w:p>
          <w:p w:rsidR="00BF33A6" w:rsidRDefault="00BF33A6">
            <w:pPr>
              <w:jc w:val="center"/>
            </w:pPr>
          </w:p>
          <w:p w:rsidR="00BF33A6" w:rsidRDefault="00BF33A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提供方式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功能分区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供地面积</w:t>
            </w:r>
          </w:p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（公顷）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设定用途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评估价格</w:t>
            </w:r>
          </w:p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（元</w:t>
            </w:r>
            <w:r>
              <w:t>/</w:t>
            </w:r>
            <w:r>
              <w:rPr>
                <w:rFonts w:hint="eastAsia"/>
              </w:rPr>
              <w:t>平方米）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</w:pPr>
            <w:r>
              <w:rPr>
                <w:rFonts w:hint="eastAsia"/>
              </w:rPr>
              <w:t>拟议单价</w:t>
            </w:r>
          </w:p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（元</w:t>
            </w:r>
            <w:r>
              <w:t>/</w:t>
            </w:r>
            <w:r>
              <w:rPr>
                <w:rFonts w:hint="eastAsia"/>
              </w:rPr>
              <w:t>平方米）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</w:pPr>
            <w:r>
              <w:rPr>
                <w:rFonts w:hint="eastAsia"/>
              </w:rPr>
              <w:t>用地年限</w:t>
            </w:r>
          </w:p>
        </w:tc>
      </w:tr>
      <w:tr w:rsidR="00BF33A6">
        <w:trPr>
          <w:cantSplit/>
          <w:trHeight w:val="80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6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62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618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6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5145"/>
                <w:tab w:val="left" w:pos="5985"/>
              </w:tabs>
              <w:ind w:leftChars="-51" w:left="-107" w:rightChars="-47" w:right="-99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tabs>
                <w:tab w:val="left" w:pos="5145"/>
                <w:tab w:val="left" w:pos="5985"/>
              </w:tabs>
              <w:ind w:leftChars="-51" w:left="-107" w:rightChars="-47" w:right="-99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56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68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/>
              <w:jc w:val="center"/>
              <w:rPr>
                <w:rFonts w:asci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ind w:left="-108" w:right="-108"/>
              <w:jc w:val="center"/>
              <w:rPr>
                <w:rFonts w:ascii="宋体"/>
              </w:rPr>
            </w:pPr>
          </w:p>
        </w:tc>
      </w:tr>
      <w:tr w:rsidR="00BF33A6">
        <w:trPr>
          <w:cantSplit/>
          <w:trHeight w:val="618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ind w:firstLineChars="150" w:firstLine="31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</w:tr>
      <w:tr w:rsidR="00BF33A6">
        <w:trPr>
          <w:cantSplit/>
          <w:trHeight w:val="63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ind w:firstLineChars="150" w:firstLine="31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</w:tr>
      <w:tr w:rsidR="00BF33A6">
        <w:trPr>
          <w:cantSplit/>
          <w:trHeight w:val="61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widowControl/>
              <w:jc w:val="lef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ind w:firstLineChars="150" w:firstLine="31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spacing w:before="12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</w:tr>
      <w:tr w:rsidR="00BF33A6">
        <w:trPr>
          <w:cantSplit/>
          <w:trHeight w:val="50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Default="00BF33A6">
            <w:pPr>
              <w:jc w:val="center"/>
            </w:pPr>
            <w:r>
              <w:rPr>
                <w:rFonts w:hint="eastAsia"/>
              </w:rPr>
              <w:t>建设用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地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指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标</w:t>
            </w:r>
          </w:p>
          <w:p w:rsidR="00BF33A6" w:rsidRDefault="00BF33A6">
            <w:pPr>
              <w:jc w:val="center"/>
            </w:pPr>
            <w:proofErr w:type="gramStart"/>
            <w:r>
              <w:rPr>
                <w:rFonts w:hint="eastAsia"/>
              </w:rPr>
              <w:t>适</w:t>
            </w:r>
            <w:proofErr w:type="gramEnd"/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及有关情况</w:t>
            </w:r>
          </w:p>
          <w:p w:rsidR="00BF33A6" w:rsidRDefault="00BF33A6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Default="00BF33A6">
            <w:pPr>
              <w:spacing w:before="120"/>
              <w:ind w:firstLine="420"/>
            </w:pPr>
          </w:p>
        </w:tc>
      </w:tr>
    </w:tbl>
    <w:p w:rsidR="00BF33A6" w:rsidRDefault="00F2297A" w:rsidP="00BF33A6">
      <w:pPr>
        <w:ind w:left="-105" w:firstLine="105"/>
        <w:rPr>
          <w:u w:val="single"/>
        </w:rPr>
      </w:pPr>
      <w:r>
        <w:rPr>
          <w:rFonts w:hint="eastAsia"/>
        </w:rPr>
        <w:t xml:space="preserve"> </w:t>
      </w:r>
    </w:p>
    <w:p w:rsidR="00BF33A6" w:rsidRDefault="00BF33A6" w:rsidP="00BF33A6">
      <w:pPr>
        <w:tabs>
          <w:tab w:val="left" w:pos="4300"/>
        </w:tabs>
        <w:ind w:firstLine="105"/>
        <w:rPr>
          <w:szCs w:val="21"/>
        </w:rPr>
      </w:pPr>
    </w:p>
    <w:sectPr w:rsidR="00BF33A6" w:rsidSect="00C60564">
      <w:footerReference w:type="even" r:id="rId7"/>
      <w:footerReference w:type="default" r:id="rId8"/>
      <w:pgSz w:w="11907" w:h="16840" w:code="9"/>
      <w:pgMar w:top="1588" w:right="1588" w:bottom="1440" w:left="1588" w:header="851" w:footer="992" w:gutter="284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D8" w:rsidRDefault="00B63FD8">
      <w:r>
        <w:separator/>
      </w:r>
    </w:p>
  </w:endnote>
  <w:endnote w:type="continuationSeparator" w:id="0">
    <w:p w:rsidR="00B63FD8" w:rsidRDefault="00B6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86" w:rsidRDefault="00023486" w:rsidP="004B7C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486" w:rsidRDefault="00023486" w:rsidP="00C605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86" w:rsidRDefault="00023486" w:rsidP="00C605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D8" w:rsidRDefault="00B63FD8">
      <w:r>
        <w:separator/>
      </w:r>
    </w:p>
  </w:footnote>
  <w:footnote w:type="continuationSeparator" w:id="0">
    <w:p w:rsidR="00B63FD8" w:rsidRDefault="00B6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7F4"/>
    <w:multiLevelType w:val="hybridMultilevel"/>
    <w:tmpl w:val="3BE2B1AE"/>
    <w:lvl w:ilvl="0" w:tplc="7BD0804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376429B9"/>
    <w:multiLevelType w:val="hybridMultilevel"/>
    <w:tmpl w:val="EE584908"/>
    <w:lvl w:ilvl="0" w:tplc="1A9C44F6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4D9E7037"/>
    <w:multiLevelType w:val="hybridMultilevel"/>
    <w:tmpl w:val="5EAEBD0A"/>
    <w:lvl w:ilvl="0" w:tplc="79F672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50"/>
    <w:rsid w:val="000069F0"/>
    <w:rsid w:val="00006FEE"/>
    <w:rsid w:val="00021E40"/>
    <w:rsid w:val="00023486"/>
    <w:rsid w:val="00061CD8"/>
    <w:rsid w:val="00071B7F"/>
    <w:rsid w:val="00081A07"/>
    <w:rsid w:val="0008573E"/>
    <w:rsid w:val="00097CE1"/>
    <w:rsid w:val="000B4E2B"/>
    <w:rsid w:val="000D0565"/>
    <w:rsid w:val="000E4F25"/>
    <w:rsid w:val="000F5EEB"/>
    <w:rsid w:val="00101D96"/>
    <w:rsid w:val="0010694F"/>
    <w:rsid w:val="0012194E"/>
    <w:rsid w:val="001375E4"/>
    <w:rsid w:val="00141B9C"/>
    <w:rsid w:val="00146616"/>
    <w:rsid w:val="0018019B"/>
    <w:rsid w:val="00193523"/>
    <w:rsid w:val="001B530D"/>
    <w:rsid w:val="001C1804"/>
    <w:rsid w:val="001F458F"/>
    <w:rsid w:val="001F675A"/>
    <w:rsid w:val="0023567F"/>
    <w:rsid w:val="0023576A"/>
    <w:rsid w:val="00235DE5"/>
    <w:rsid w:val="002841FC"/>
    <w:rsid w:val="002940FA"/>
    <w:rsid w:val="002A0E78"/>
    <w:rsid w:val="002A2850"/>
    <w:rsid w:val="002B614E"/>
    <w:rsid w:val="002D21ED"/>
    <w:rsid w:val="002E1A31"/>
    <w:rsid w:val="003664F7"/>
    <w:rsid w:val="00381BE6"/>
    <w:rsid w:val="00386040"/>
    <w:rsid w:val="003A17F2"/>
    <w:rsid w:val="003A5072"/>
    <w:rsid w:val="003B2D02"/>
    <w:rsid w:val="003B60B4"/>
    <w:rsid w:val="003B6ADB"/>
    <w:rsid w:val="003C5ABE"/>
    <w:rsid w:val="00442237"/>
    <w:rsid w:val="00470093"/>
    <w:rsid w:val="00472074"/>
    <w:rsid w:val="00476F83"/>
    <w:rsid w:val="004808E5"/>
    <w:rsid w:val="00482160"/>
    <w:rsid w:val="00486499"/>
    <w:rsid w:val="004B7C78"/>
    <w:rsid w:val="004D3B02"/>
    <w:rsid w:val="004D4C79"/>
    <w:rsid w:val="004F560A"/>
    <w:rsid w:val="004F6ADE"/>
    <w:rsid w:val="00516E0D"/>
    <w:rsid w:val="0053476C"/>
    <w:rsid w:val="005373D6"/>
    <w:rsid w:val="00541713"/>
    <w:rsid w:val="00557E18"/>
    <w:rsid w:val="00565BB5"/>
    <w:rsid w:val="00571BF0"/>
    <w:rsid w:val="00583870"/>
    <w:rsid w:val="005852B9"/>
    <w:rsid w:val="005953F3"/>
    <w:rsid w:val="005A1987"/>
    <w:rsid w:val="005A30BC"/>
    <w:rsid w:val="005A3BAD"/>
    <w:rsid w:val="005B22A7"/>
    <w:rsid w:val="005D0371"/>
    <w:rsid w:val="005F06E2"/>
    <w:rsid w:val="006364AA"/>
    <w:rsid w:val="00636BA6"/>
    <w:rsid w:val="0066322A"/>
    <w:rsid w:val="00664FEC"/>
    <w:rsid w:val="00676A13"/>
    <w:rsid w:val="00685085"/>
    <w:rsid w:val="006C216D"/>
    <w:rsid w:val="007028F9"/>
    <w:rsid w:val="0070475B"/>
    <w:rsid w:val="0071770C"/>
    <w:rsid w:val="007315BC"/>
    <w:rsid w:val="00740B29"/>
    <w:rsid w:val="007634F2"/>
    <w:rsid w:val="00777C2F"/>
    <w:rsid w:val="00781280"/>
    <w:rsid w:val="0079238B"/>
    <w:rsid w:val="007F2612"/>
    <w:rsid w:val="008059A0"/>
    <w:rsid w:val="0081230C"/>
    <w:rsid w:val="008220B1"/>
    <w:rsid w:val="008244AE"/>
    <w:rsid w:val="008441C2"/>
    <w:rsid w:val="00844AB4"/>
    <w:rsid w:val="008626D7"/>
    <w:rsid w:val="00874F8C"/>
    <w:rsid w:val="00886260"/>
    <w:rsid w:val="00892E56"/>
    <w:rsid w:val="00894256"/>
    <w:rsid w:val="008B417E"/>
    <w:rsid w:val="008C0F0A"/>
    <w:rsid w:val="008C72B9"/>
    <w:rsid w:val="008E035B"/>
    <w:rsid w:val="00901DAA"/>
    <w:rsid w:val="00902F45"/>
    <w:rsid w:val="00912E98"/>
    <w:rsid w:val="00961270"/>
    <w:rsid w:val="00975AF1"/>
    <w:rsid w:val="009774FB"/>
    <w:rsid w:val="00987982"/>
    <w:rsid w:val="00992F7B"/>
    <w:rsid w:val="009A2595"/>
    <w:rsid w:val="009A6A26"/>
    <w:rsid w:val="009B20AF"/>
    <w:rsid w:val="009B6912"/>
    <w:rsid w:val="009D7A8E"/>
    <w:rsid w:val="009E6E90"/>
    <w:rsid w:val="00A01744"/>
    <w:rsid w:val="00A0315D"/>
    <w:rsid w:val="00A07262"/>
    <w:rsid w:val="00A20F86"/>
    <w:rsid w:val="00A21AC3"/>
    <w:rsid w:val="00A341DB"/>
    <w:rsid w:val="00A41138"/>
    <w:rsid w:val="00A5462E"/>
    <w:rsid w:val="00A60E79"/>
    <w:rsid w:val="00A673D1"/>
    <w:rsid w:val="00A837DB"/>
    <w:rsid w:val="00A945A6"/>
    <w:rsid w:val="00AE447F"/>
    <w:rsid w:val="00AE741E"/>
    <w:rsid w:val="00AF07D4"/>
    <w:rsid w:val="00AF0A9E"/>
    <w:rsid w:val="00B011D1"/>
    <w:rsid w:val="00B05BA3"/>
    <w:rsid w:val="00B2444D"/>
    <w:rsid w:val="00B27684"/>
    <w:rsid w:val="00B53E4C"/>
    <w:rsid w:val="00B63FD8"/>
    <w:rsid w:val="00B70ADF"/>
    <w:rsid w:val="00B718AE"/>
    <w:rsid w:val="00BB037F"/>
    <w:rsid w:val="00BD61A8"/>
    <w:rsid w:val="00BD75DB"/>
    <w:rsid w:val="00BE188A"/>
    <w:rsid w:val="00BE32BF"/>
    <w:rsid w:val="00BF0964"/>
    <w:rsid w:val="00BF33A6"/>
    <w:rsid w:val="00C02EC7"/>
    <w:rsid w:val="00C03B3C"/>
    <w:rsid w:val="00C17DDF"/>
    <w:rsid w:val="00C23278"/>
    <w:rsid w:val="00C312A0"/>
    <w:rsid w:val="00C419EF"/>
    <w:rsid w:val="00C446A0"/>
    <w:rsid w:val="00C46C61"/>
    <w:rsid w:val="00C5571C"/>
    <w:rsid w:val="00C60564"/>
    <w:rsid w:val="00C66C7A"/>
    <w:rsid w:val="00C83031"/>
    <w:rsid w:val="00CA04DF"/>
    <w:rsid w:val="00CA7328"/>
    <w:rsid w:val="00CC01C0"/>
    <w:rsid w:val="00CC30A9"/>
    <w:rsid w:val="00CC75DA"/>
    <w:rsid w:val="00CD4689"/>
    <w:rsid w:val="00CF22B9"/>
    <w:rsid w:val="00D2384B"/>
    <w:rsid w:val="00D36B73"/>
    <w:rsid w:val="00D45667"/>
    <w:rsid w:val="00D45EF6"/>
    <w:rsid w:val="00D46448"/>
    <w:rsid w:val="00D56645"/>
    <w:rsid w:val="00D600D3"/>
    <w:rsid w:val="00D65205"/>
    <w:rsid w:val="00D745E0"/>
    <w:rsid w:val="00D775D4"/>
    <w:rsid w:val="00DA03FC"/>
    <w:rsid w:val="00DA0613"/>
    <w:rsid w:val="00DC41DB"/>
    <w:rsid w:val="00DC5E0A"/>
    <w:rsid w:val="00DD6224"/>
    <w:rsid w:val="00DD6935"/>
    <w:rsid w:val="00DE3F5C"/>
    <w:rsid w:val="00DE4797"/>
    <w:rsid w:val="00DE4C51"/>
    <w:rsid w:val="00DF47F4"/>
    <w:rsid w:val="00E27EC2"/>
    <w:rsid w:val="00E46B61"/>
    <w:rsid w:val="00E5391C"/>
    <w:rsid w:val="00E5494B"/>
    <w:rsid w:val="00E55B7B"/>
    <w:rsid w:val="00E62A45"/>
    <w:rsid w:val="00E97D66"/>
    <w:rsid w:val="00EA5B18"/>
    <w:rsid w:val="00EB3CF6"/>
    <w:rsid w:val="00ED1924"/>
    <w:rsid w:val="00EE6B50"/>
    <w:rsid w:val="00F03A77"/>
    <w:rsid w:val="00F2297A"/>
    <w:rsid w:val="00F2765F"/>
    <w:rsid w:val="00F36ABA"/>
    <w:rsid w:val="00F61A0C"/>
    <w:rsid w:val="00F74E9C"/>
    <w:rsid w:val="00FB2A98"/>
    <w:rsid w:val="00FB5834"/>
    <w:rsid w:val="00FE6B7B"/>
    <w:rsid w:val="00F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B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E6B50"/>
  </w:style>
  <w:style w:type="paragraph" w:customStyle="1" w:styleId="CharCharCharCharCharChar1Char">
    <w:name w:val=" Char Char Char Char Char Char1 Char"/>
    <w:basedOn w:val="a"/>
    <w:autoRedefine/>
    <w:rsid w:val="00565B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5">
    <w:name w:val="header"/>
    <w:basedOn w:val="a"/>
    <w:rsid w:val="0056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565BB5"/>
    <w:pPr>
      <w:spacing w:before="120"/>
      <w:ind w:left="13" w:firstLineChars="209" w:firstLine="439"/>
    </w:pPr>
  </w:style>
  <w:style w:type="paragraph" w:customStyle="1" w:styleId="CharCharCharCharCharChar1Char0">
    <w:name w:val="Char Char Char Char Char Char1 Char"/>
    <w:basedOn w:val="a"/>
    <w:autoRedefine/>
    <w:rsid w:val="00D745E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</Words>
  <Characters>1936</Characters>
  <Application>Microsoft Office Word</Application>
  <DocSecurity>0</DocSecurity>
  <Lines>16</Lines>
  <Paragraphs>4</Paragraphs>
  <ScaleCrop>false</ScaleCrop>
  <Company>MC SYSTEM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二、农 用 地 转 用 方 案</dc:title>
  <dc:creator>江伟棉</dc:creator>
  <cp:lastModifiedBy>王艳1495698199581</cp:lastModifiedBy>
  <cp:revision>2</cp:revision>
  <cp:lastPrinted>2015-10-26T03:23:00Z</cp:lastPrinted>
  <dcterms:created xsi:type="dcterms:W3CDTF">2017-05-25T08:05:00Z</dcterms:created>
  <dcterms:modified xsi:type="dcterms:W3CDTF">2017-05-25T08:05:00Z</dcterms:modified>
</cp:coreProperties>
</file>