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间：2019年3月18日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增城区2019年度第二十三批次城镇建设用地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4.3634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4.3634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4.3634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0.3626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0.3626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3.7048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3.7048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0.0394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0.0394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0.2381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0.2381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0.0185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0.0185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增城区2019年度第二十三批次城镇建设用地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4.3634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民政府土地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行政主管部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门审查意见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人民政府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0.3626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0.3626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4.3449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276" w:lineRule="auto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为非营利性教育设施项目，涉及新增建设用地4.3449公顷、农用地转用4.3449公顷（耕地0.3626公顷，含可调整地类），按规定申请使用2019年度省重大基础设施及民生设施计划指标（非营利性教育设施）（新增建设用地指标4.3449公顷、农转用指标4.3449公顷、耕地指标0.3626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10.1528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10.1528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000000"/>
              </w:rPr>
              <w:t>440000201901206485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0.3626</w:t>
            </w:r>
          </w:p>
        </w:tc>
        <w:tc>
          <w:tcPr>
            <w:tcW w:w="3688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5439.0000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5439.0000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sz w:val="24"/>
        </w:rPr>
      </w:pPr>
    </w:p>
    <w:p>
      <w:pPr>
        <w:tabs>
          <w:tab w:val="right" w:pos="8460"/>
        </w:tabs>
        <w:ind w:right="17"/>
        <w:rPr>
          <w:rFonts w:hint="eastAsia"/>
          <w:sz w:val="24"/>
        </w:rPr>
      </w:pPr>
      <w:r>
        <w:rPr>
          <w:rFonts w:hint="eastAsia"/>
          <w:sz w:val="24"/>
        </w:rPr>
        <w:t>填表人：</w:t>
      </w:r>
    </w:p>
    <w:p>
      <w:pPr>
        <w:tabs>
          <w:tab w:val="right" w:pos="8460"/>
        </w:tabs>
        <w:ind w:right="17"/>
        <w:rPr>
          <w:rFonts w:hint="eastAsia"/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4097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y+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9k+y+tQIAAJwFAAAOAAAA&#10;AAAAAAAAAAAAAC4CAABkcnMvZTJvRG9jLnhtbFBLAQItABQABgAIAAAAIQAXNjPX2AAAAAMBAAAP&#10;AAAAAAAAAAAAAAAAAA8FAABkcnMvZG93bnJldi54bWxQSwUGAAAAAAQABADzAAAAFAY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866"/>
    <w:rsid w:val="00006EC2"/>
    <w:rsid w:val="00030839"/>
    <w:rsid w:val="00056B94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C6A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2065B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301C"/>
    <w:rsid w:val="00783BA3"/>
    <w:rsid w:val="00785668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3F8"/>
    <w:rsid w:val="00944895"/>
    <w:rsid w:val="00947802"/>
    <w:rsid w:val="009556C1"/>
    <w:rsid w:val="009644F8"/>
    <w:rsid w:val="00965598"/>
    <w:rsid w:val="00994DAD"/>
    <w:rsid w:val="009B34EC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947AE"/>
    <w:rsid w:val="00C95A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11229"/>
    <w:rsid w:val="00F13EFD"/>
    <w:rsid w:val="00F2189F"/>
    <w:rsid w:val="00F3091A"/>
    <w:rsid w:val="00F34ED7"/>
    <w:rsid w:val="00F55B3A"/>
    <w:rsid w:val="00F57950"/>
    <w:rsid w:val="00F653FD"/>
    <w:rsid w:val="00F84FD9"/>
    <w:rsid w:val="00F90D0E"/>
    <w:rsid w:val="00FB4109"/>
    <w:rsid w:val="00FB66BC"/>
    <w:rsid w:val="00FC68BA"/>
    <w:rsid w:val="00FD4F57"/>
    <w:rsid w:val="00FE66A1"/>
    <w:rsid w:val="00FF2B16"/>
    <w:rsid w:val="00FF6E33"/>
    <w:rsid w:val="20D248A7"/>
    <w:rsid w:val="210339BE"/>
    <w:rsid w:val="226106C9"/>
    <w:rsid w:val="23211EC3"/>
    <w:rsid w:val="242F0F3A"/>
    <w:rsid w:val="25222972"/>
    <w:rsid w:val="25E140CB"/>
    <w:rsid w:val="263445AB"/>
    <w:rsid w:val="2C7951BE"/>
    <w:rsid w:val="2CAA574A"/>
    <w:rsid w:val="344B79A2"/>
    <w:rsid w:val="3939033E"/>
    <w:rsid w:val="3B7202BF"/>
    <w:rsid w:val="3FA9029A"/>
    <w:rsid w:val="42B763FD"/>
    <w:rsid w:val="430F10E3"/>
    <w:rsid w:val="5BF603B0"/>
    <w:rsid w:val="5CF01CCE"/>
    <w:rsid w:val="5D374E0E"/>
    <w:rsid w:val="63634792"/>
    <w:rsid w:val="654A4D52"/>
    <w:rsid w:val="67680287"/>
    <w:rsid w:val="67AA1B87"/>
    <w:rsid w:val="69006F00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333</Words>
  <Characters>1902</Characters>
  <Lines>15</Lines>
  <Paragraphs>4</Paragraphs>
  <TotalTime>42</TotalTime>
  <ScaleCrop>false</ScaleCrop>
  <LinksUpToDate>false</LinksUpToDate>
  <CharactersWithSpaces>2231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林楚舒</cp:lastModifiedBy>
  <cp:lastPrinted>2019-04-09T03:21:00Z</cp:lastPrinted>
  <dcterms:modified xsi:type="dcterms:W3CDTF">2019-11-04T08:38:49Z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